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00530E7D" w:rsidP="5917D3DF" w:rsidRDefault="00505918" w14:paraId="64DF7B8F" w14:textId="7F3A8F6E" w14:noSpellErr="1">
      <w:pPr>
        <w:rPr>
          <w:sz w:val="28"/>
          <w:szCs w:val="28"/>
          <w:u w:val="single"/>
        </w:rPr>
      </w:pPr>
      <w:r>
        <w:rPr>
          <w:noProof/>
        </w:rPr>
        <w:drawing>
          <wp:anchor distT="0" distB="0" distL="114300" distR="114300" simplePos="0" relativeHeight="251672576" behindDoc="0" locked="0" layoutInCell="1" allowOverlap="1" wp14:anchorId="45F3E90B" wp14:editId="4C1CB988">
            <wp:simplePos x="0" y="0"/>
            <wp:positionH relativeFrom="column">
              <wp:posOffset>6135272</wp:posOffset>
            </wp:positionH>
            <wp:positionV relativeFrom="page">
              <wp:posOffset>24765</wp:posOffset>
            </wp:positionV>
            <wp:extent cx="927100" cy="927100"/>
            <wp:effectExtent l="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pic:spPr>
                </pic:pic>
              </a:graphicData>
            </a:graphic>
            <wp14:sizeRelH relativeFrom="margin">
              <wp14:pctWidth>0</wp14:pctWidth>
            </wp14:sizeRelH>
            <wp14:sizeRelV relativeFrom="margin">
              <wp14:pctHeight>0</wp14:pctHeight>
            </wp14:sizeRelV>
          </wp:anchor>
        </w:drawing>
      </w:r>
      <w:r w:rsidR="00AB12A8">
        <w:rPr>
          <w:noProof/>
          <w:lang w:eastAsia="en-GB"/>
        </w:rPr>
        <mc:AlternateContent>
          <mc:Choice Requires="wps">
            <w:drawing>
              <wp:anchor distT="0" distB="0" distL="114300" distR="114300" simplePos="0" relativeHeight="251661312" behindDoc="1" locked="0" layoutInCell="1" allowOverlap="1" wp14:anchorId="5E3475EE" wp14:editId="42473E95">
                <wp:simplePos x="0" y="0"/>
                <wp:positionH relativeFrom="page">
                  <wp:posOffset>14996</wp:posOffset>
                </wp:positionH>
                <wp:positionV relativeFrom="page">
                  <wp:posOffset>6985</wp:posOffset>
                </wp:positionV>
                <wp:extent cx="7560310" cy="10692130"/>
                <wp:effectExtent l="0" t="0" r="2540" b="0"/>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B0D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1.2pt;margin-top:.55pt;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b0df" stroked="f" w14:anchorId="75AEB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">
                <w10:wrap anchorx="page" anchory="page"/>
              </v:rect>
            </w:pict>
          </mc:Fallback>
        </mc:AlternateContent>
      </w:r>
      <w:r w:rsidRPr="00B5266E" w:rsidR="00530E7D">
        <w:rP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4384" behindDoc="0" locked="0" layoutInCell="1" allowOverlap="1" wp14:anchorId="6C8B3436" wp14:editId="23C42CB0">
                <wp:simplePos x="0" y="0"/>
                <wp:positionH relativeFrom="margin">
                  <wp:posOffset>-3075709</wp:posOffset>
                </wp:positionH>
                <wp:positionV relativeFrom="paragraph">
                  <wp:posOffset>-3491345</wp:posOffset>
                </wp:positionV>
                <wp:extent cx="6531428" cy="1015663"/>
                <wp:effectExtent l="0" t="0" r="0" b="0"/>
                <wp:wrapNone/>
                <wp:docPr id="57"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6531428" cy="1015663"/>
                        </a:xfrm>
                        <a:prstGeom prst="rect">
                          <a:avLst/>
                        </a:prstGeom>
                        <a:noFill/>
                      </wps:spPr>
                      <wps:txbx>
                        <w:txbxContent>
                          <w:p xmlns:w14="http://schemas.microsoft.com/office/word/2010/wordml" w:rsidR="009169A5" w:rsidP="00530E7D" w:rsidRDefault="009169A5" w14:paraId="08E4D920" w14:textId="77777777">
                            <w:pPr>
                              <w:rPr>
                                <w:sz w:val="24"/>
                                <w:szCs w:val="24"/>
                              </w:rPr>
                            </w:pPr>
                            <w:r>
                              <w:rPr>
                                <w:rFonts w:ascii="Avenir Next LT Pro" w:hAnsi="Avenir Next LT Pro" w:cs="Avenir Next LT Pro"/>
                                <w:b/>
                                <w:bCs/>
                                <w:color w:val="FFFFFF" w:themeColor="background1"/>
                                <w:kern w:val="24"/>
                                <w:sz w:val="60"/>
                                <w:szCs w:val="60"/>
                                <w:lang w:val="en-US"/>
                              </w:rPr>
                              <w:t>Co-op Connect Training</w:t>
                            </w:r>
                          </w:p>
                          <w:p xmlns:w14="http://schemas.microsoft.com/office/word/2010/wordml" w:rsidR="009169A5" w:rsidP="00530E7D" w:rsidRDefault="009169A5" w14:paraId="4E6A5BE5" w14:textId="77777777">
                            <w:r>
                              <w:rPr>
                                <w:rFonts w:ascii="Avenir Next LT Pro" w:hAnsi="Avenir Next LT Pro" w:cs="Avenir Next LT Pro"/>
                                <w:color w:val="FFFFFF" w:themeColor="background1"/>
                                <w:kern w:val="24"/>
                                <w:sz w:val="60"/>
                                <w:szCs w:val="60"/>
                                <w:lang w:val="en-US"/>
                              </w:rPr>
                              <w:t>Create Article</w:t>
                            </w:r>
                          </w:p>
                        </w:txbxContent>
                      </wps:txbx>
                      <wps:bodyPr wrap="square" rtlCol="0">
                        <a:spAutoFit/>
                      </wps:bodyPr>
                    </wps:wsp>
                  </a:graphicData>
                </a:graphic>
                <wp14:sizeRelH relativeFrom="margin">
                  <wp14:pctWidth>0</wp14:pctWidth>
                </wp14:sizeRelH>
              </wp:anchor>
            </w:drawing>
          </mc:Choice>
          <mc:Fallback>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6C8B3436">
                <v:stroke joinstyle="miter"/>
                <v:path gradientshapeok="t" o:connecttype="rect"/>
              </v:shapetype>
              <v:shape xmlns:o="urn:schemas-microsoft-com:office:office" xmlns:v="urn:schemas-microsoft-com:vml" id="TextBox 11" style="position:absolute;margin-left:-242.2pt;margin-top:-274.9pt;width:514.3pt;height:79.9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">
                <v:textbox style="mso-fit-shape-to-text:t">
                  <w:txbxContent>
                    <w:p xmlns:w14="http://schemas.microsoft.com/office/word/2010/wordml" w:rsidR="009169A5" w:rsidP="00530E7D" w:rsidRDefault="009169A5" w14:paraId="08E4D920" w14:textId="77777777">
                      <w:pPr>
                        <w:rPr>
                          <w:sz w:val="24"/>
                          <w:szCs w:val="24"/>
                        </w:rPr>
                      </w:pPr>
                      <w:r>
                        <w:rPr>
                          <w:rFonts w:ascii="Avenir Next LT Pro" w:hAnsi="Avenir Next LT Pro" w:cs="Avenir Next LT Pro"/>
                          <w:b/>
                          <w:bCs/>
                          <w:color w:val="FFFFFF" w:themeColor="background1"/>
                          <w:kern w:val="24"/>
                          <w:sz w:val="60"/>
                          <w:szCs w:val="60"/>
                          <w:lang w:val="en-US"/>
                        </w:rPr>
                        <w:t>Co-op Connect Training</w:t>
                      </w:r>
                    </w:p>
                    <w:p xmlns:w14="http://schemas.microsoft.com/office/word/2010/wordml" w:rsidR="009169A5" w:rsidP="00530E7D" w:rsidRDefault="009169A5" w14:paraId="4E6A5BE5" w14:textId="77777777">
                      <w:r>
                        <w:rPr>
                          <w:rFonts w:ascii="Avenir Next LT Pro" w:hAnsi="Avenir Next LT Pro" w:cs="Avenir Next LT Pro"/>
                          <w:color w:val="FFFFFF" w:themeColor="background1"/>
                          <w:kern w:val="24"/>
                          <w:sz w:val="60"/>
                          <w:szCs w:val="60"/>
                          <w:lang w:val="en-US"/>
                        </w:rPr>
                        <w:t>Create Article</w:t>
                      </w:r>
                    </w:p>
                  </w:txbxContent>
                </v:textbox>
                <w10:wrap xmlns:w10="urn:schemas-microsoft-com:office:word" anchorx="margin"/>
              </v:shape>
            </w:pict>
          </mc:Fallback>
        </mc:AlternateContent>
      </w:r>
    </w:p>
    <w:p w:rsidRPr="002A616E" w:rsidR="00530E7D" w:rsidRDefault="00C055EC" w14:paraId="6C940C4A" w14:textId="22ECB8B9">
      <w:pPr>
        <w:rPr>
          <w:sz w:val="28"/>
          <w:u w:val="single"/>
        </w:rPr>
      </w:pPr>
      <w:r w:rsidRPr="00521380">
        <w:rPr>
          <w:b/>
          <w:noProof/>
          <w:lang w:eastAsia="en-GB"/>
        </w:rPr>
        <mc:AlternateContent>
          <mc:Choice Requires="wps">
            <w:drawing>
              <wp:anchor distT="45720" distB="45720" distL="114300" distR="114300" simplePos="0" relativeHeight="251674624" behindDoc="0" locked="0" layoutInCell="1" allowOverlap="1" wp14:anchorId="2CC3B83E" wp14:editId="4F87AB46">
                <wp:simplePos x="0" y="0"/>
                <wp:positionH relativeFrom="column">
                  <wp:posOffset>-173502</wp:posOffset>
                </wp:positionH>
                <wp:positionV relativeFrom="paragraph">
                  <wp:posOffset>1580808</wp:posOffset>
                </wp:positionV>
                <wp:extent cx="7118350" cy="22688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0" cy="2268855"/>
                        </a:xfrm>
                        <a:prstGeom prst="rect">
                          <a:avLst/>
                        </a:prstGeom>
                        <a:noFill/>
                        <a:ln w="9525">
                          <a:noFill/>
                          <a:miter lim="800000"/>
                          <a:headEnd/>
                          <a:tailEnd/>
                        </a:ln>
                      </wps:spPr>
                      <wps:txbx>
                        <w:txbxContent>
                          <w:p w:rsidRPr="00B85036" w:rsidR="00C055EC" w:rsidP="00C055EC" w:rsidRDefault="00C055EC" w14:paraId="4D415491" w14:textId="77777777">
                            <w:pPr>
                              <w:rPr>
                                <w:rFonts w:ascii="Avenir Next LT Pro Light" w:hAnsi="Avenir Next LT Pro Light"/>
                                <w:b/>
                                <w:bCs/>
                                <w:sz w:val="24"/>
                              </w:rPr>
                            </w:pPr>
                            <w:bookmarkStart w:name="_Hlk123737655" w:id="0"/>
                            <w:r w:rsidRPr="00B85036">
                              <w:rPr>
                                <w:rFonts w:ascii="Avenir Next LT Pro Light" w:hAnsi="Avenir Next LT Pro Light" w:cs="Avenir Next LT Pro"/>
                                <w:b/>
                                <w:bCs/>
                                <w:color w:val="FFFFFF" w:themeColor="background1"/>
                                <w:kern w:val="24"/>
                                <w:sz w:val="56"/>
                                <w:szCs w:val="56"/>
                                <w:lang w:val="en-US"/>
                              </w:rPr>
                              <w:t xml:space="preserve">Co-op Connect Training </w:t>
                            </w:r>
                          </w:p>
                          <w:p w:rsidRPr="00B85036" w:rsidR="00C055EC" w:rsidP="00C055EC" w:rsidRDefault="00C055EC" w14:paraId="5E5624A7" w14:textId="264CE25A">
                            <w:pPr>
                              <w:rPr>
                                <w:rFonts w:ascii="Avenir Next LT Pro Light" w:hAnsi="Avenir Next LT Pro Light"/>
                                <w:sz w:val="24"/>
                              </w:rPr>
                            </w:pPr>
                            <w:r w:rsidRPr="00C055EC">
                              <w:rPr>
                                <w:rFonts w:ascii="Avenir Next LT Pro Light" w:hAnsi="Avenir Next LT Pro Light" w:cs="Avenir Next LT Pro"/>
                                <w:color w:val="FFFFFF" w:themeColor="background1"/>
                                <w:kern w:val="24"/>
                                <w:sz w:val="56"/>
                                <w:szCs w:val="56"/>
                                <w:lang w:val="en-US"/>
                              </w:rPr>
                              <w:t>Amend Article</w:t>
                            </w:r>
                            <w:r>
                              <w:rPr>
                                <w:rFonts w:ascii="Avenir Next LT Pro Light" w:hAnsi="Avenir Next LT Pro Light" w:cs="Avenir Next LT Pro"/>
                                <w:color w:val="FFFFFF" w:themeColor="background1"/>
                                <w:kern w:val="24"/>
                                <w:sz w:val="56"/>
                                <w:szCs w:val="56"/>
                                <w:lang w:val="en-US"/>
                              </w:rPr>
                              <w:t xml:space="preserve"> - </w:t>
                            </w:r>
                            <w:bookmarkEnd w:id="0"/>
                            <w:r w:rsidRPr="00C055EC">
                              <w:rPr>
                                <w:rFonts w:ascii="Avenir Next LT Pro Light" w:hAnsi="Avenir Next LT Pro Light" w:cs="Avenir Next LT Pro"/>
                                <w:color w:val="FFFFFF" w:themeColor="background1"/>
                                <w:kern w:val="24"/>
                                <w:sz w:val="56"/>
                                <w:szCs w:val="56"/>
                                <w:lang w:val="en-US"/>
                              </w:rPr>
                              <w:t>Amend existing article details and view article change requests</w:t>
                            </w:r>
                          </w:p>
                          <w:p w:rsidR="00C055EC" w:rsidP="00C055EC" w:rsidRDefault="00C055EC" w14:paraId="29C8FCA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3.65pt;margin-top:124.45pt;width:560.5pt;height:178.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" w14:anchorId="2CC3B83E">
                <v:textbox>
                  <w:txbxContent>
                    <w:p w:rsidRPr="00B85036" w:rsidR="00C055EC" w:rsidP="00C055EC" w:rsidRDefault="00C055EC" w14:paraId="4D415491" w14:textId="77777777">
                      <w:pPr>
                        <w:rPr>
                          <w:rFonts w:ascii="Avenir Next LT Pro Light" w:hAnsi="Avenir Next LT Pro Light"/>
                          <w:b/>
                          <w:bCs/>
                          <w:sz w:val="24"/>
                        </w:rPr>
                      </w:pPr>
                      <w:r w:rsidRPr="00B85036">
                        <w:rPr>
                          <w:rFonts w:ascii="Avenir Next LT Pro Light" w:hAnsi="Avenir Next LT Pro Light" w:cs="Avenir Next LT Pro"/>
                          <w:b/>
                          <w:bCs/>
                          <w:color w:val="FFFFFF" w:themeColor="background1"/>
                          <w:kern w:val="24"/>
                          <w:sz w:val="56"/>
                          <w:szCs w:val="56"/>
                          <w:lang w:val="en-US"/>
                        </w:rPr>
                        <w:t xml:space="preserve">Co-op Connect Training </w:t>
                      </w:r>
                    </w:p>
                    <w:p w:rsidRPr="00B85036" w:rsidR="00C055EC" w:rsidP="00C055EC" w:rsidRDefault="00C055EC" w14:paraId="5E5624A7" w14:textId="264CE25A">
                      <w:pPr>
                        <w:rPr>
                          <w:rFonts w:ascii="Avenir Next LT Pro Light" w:hAnsi="Avenir Next LT Pro Light"/>
                          <w:sz w:val="24"/>
                        </w:rPr>
                      </w:pPr>
                      <w:r w:rsidRPr="00C055EC">
                        <w:rPr>
                          <w:rFonts w:ascii="Avenir Next LT Pro Light" w:hAnsi="Avenir Next LT Pro Light" w:cs="Avenir Next LT Pro"/>
                          <w:color w:val="FFFFFF" w:themeColor="background1"/>
                          <w:kern w:val="24"/>
                          <w:sz w:val="56"/>
                          <w:szCs w:val="56"/>
                          <w:lang w:val="en-US"/>
                        </w:rPr>
                        <w:t>Amend Article</w:t>
                      </w:r>
                      <w:r>
                        <w:rPr>
                          <w:rFonts w:ascii="Avenir Next LT Pro Light" w:hAnsi="Avenir Next LT Pro Light" w:cs="Avenir Next LT Pro"/>
                          <w:color w:val="FFFFFF" w:themeColor="background1"/>
                          <w:kern w:val="24"/>
                          <w:sz w:val="56"/>
                          <w:szCs w:val="56"/>
                          <w:lang w:val="en-US"/>
                        </w:rPr>
                        <w:t xml:space="preserve"> </w:t>
                      </w:r>
                      <w:r>
                        <w:rPr>
                          <w:rFonts w:ascii="Avenir Next LT Pro Light" w:hAnsi="Avenir Next LT Pro Light" w:cs="Avenir Next LT Pro"/>
                          <w:color w:val="FFFFFF" w:themeColor="background1"/>
                          <w:kern w:val="24"/>
                          <w:sz w:val="56"/>
                          <w:szCs w:val="56"/>
                          <w:lang w:val="en-US"/>
                        </w:rPr>
                        <w:t xml:space="preserve">- </w:t>
                      </w:r>
                      <w:r w:rsidRPr="00C055EC">
                        <w:rPr>
                          <w:rFonts w:ascii="Avenir Next LT Pro Light" w:hAnsi="Avenir Next LT Pro Light" w:cs="Avenir Next LT Pro"/>
                          <w:color w:val="FFFFFF" w:themeColor="background1"/>
                          <w:kern w:val="24"/>
                          <w:sz w:val="56"/>
                          <w:szCs w:val="56"/>
                          <w:lang w:val="en-US"/>
                        </w:rPr>
                        <w:t>Amend existing article details and view article change requests</w:t>
                      </w:r>
                    </w:p>
                    <w:p w:rsidR="00C055EC" w:rsidP="00C055EC" w:rsidRDefault="00C055EC" w14:paraId="29C8FCAD" w14:textId="77777777"/>
                  </w:txbxContent>
                </v:textbox>
                <w10:wrap type="square"/>
              </v:shape>
            </w:pict>
          </mc:Fallback>
        </mc:AlternateContent>
      </w:r>
      <w:r w:rsidRPr="002A616E" w:rsidR="00530E7D">
        <w:rPr>
          <w:sz w:val="28"/>
          <w:u w:val="single"/>
        </w:rPr>
        <w:br w:type="page"/>
      </w:r>
    </w:p>
    <w:sdt>
      <w:sdtPr>
        <w:rPr>
          <w:rFonts w:ascii="Avenir Next LT Pro Light" w:hAnsi="Avenir Next LT Pro Light" w:eastAsiaTheme="minorHAnsi" w:cstheme="minorBidi"/>
          <w:color w:val="auto"/>
          <w:sz w:val="22"/>
          <w:szCs w:val="22"/>
          <w:lang w:val="en-GB"/>
        </w:rPr>
        <w:id w:val="1134066930"/>
        <w:docPartObj>
          <w:docPartGallery w:val="Table of Contents"/>
          <w:docPartUnique/>
        </w:docPartObj>
      </w:sdtPr>
      <w:sdtEndPr>
        <w:rPr>
          <w:b/>
          <w:bCs/>
          <w:noProof/>
        </w:rPr>
      </w:sdtEndPr>
      <w:sdtContent>
        <w:p w:rsidRPr="00C055EC" w:rsidR="003166A7" w:rsidRDefault="00C055EC" w14:paraId="06A86FF1" w14:textId="6DEB781D">
          <w:pPr>
            <w:pStyle w:val="TOCHeading"/>
            <w:rPr>
              <w:rFonts w:ascii="Avenir Next LT Pro Light" w:hAnsi="Avenir Next LT Pro Light"/>
            </w:rPr>
          </w:pPr>
          <w:r w:rsidRPr="00C055EC">
            <w:rPr>
              <w:rFonts w:ascii="Avenir Next LT Pro Light" w:hAnsi="Avenir Next LT Pro Light"/>
            </w:rPr>
            <w:t xml:space="preserve">Amend Article </w:t>
          </w:r>
          <w:r w:rsidRPr="00C055EC" w:rsidR="003166A7">
            <w:rPr>
              <w:rFonts w:ascii="Avenir Next LT Pro Light" w:hAnsi="Avenir Next LT Pro Light"/>
            </w:rPr>
            <w:t>Contents</w:t>
          </w:r>
        </w:p>
        <w:p w:rsidR="009178B5" w:rsidRDefault="003166A7" w14:paraId="6133DA51" w14:textId="0B6265DB">
          <w:pPr>
            <w:pStyle w:val="TOC1"/>
            <w:tabs>
              <w:tab w:val="right" w:leader="dot" w:pos="10456"/>
            </w:tabs>
            <w:rPr>
              <w:rFonts w:eastAsiaTheme="minorEastAsia"/>
              <w:noProof/>
              <w:lang w:eastAsia="en-GB"/>
            </w:rPr>
          </w:pPr>
          <w:r w:rsidRPr="00C055EC">
            <w:rPr>
              <w:rFonts w:ascii="Avenir Next LT Pro Light" w:hAnsi="Avenir Next LT Pro Light"/>
              <w:b/>
              <w:bCs/>
              <w:noProof/>
            </w:rPr>
            <w:fldChar w:fldCharType="begin"/>
          </w:r>
          <w:r w:rsidRPr="00C055EC">
            <w:rPr>
              <w:rFonts w:ascii="Avenir Next LT Pro Light" w:hAnsi="Avenir Next LT Pro Light"/>
              <w:b/>
              <w:bCs/>
              <w:noProof/>
            </w:rPr>
            <w:instrText xml:space="preserve"> TOC \o "1-3" \h \z \u </w:instrText>
          </w:r>
          <w:r w:rsidRPr="00C055EC">
            <w:rPr>
              <w:rFonts w:ascii="Avenir Next LT Pro Light" w:hAnsi="Avenir Next LT Pro Light"/>
              <w:b/>
              <w:bCs/>
              <w:noProof/>
            </w:rPr>
            <w:fldChar w:fldCharType="separate"/>
          </w:r>
          <w:hyperlink w:history="1" w:anchor="_Toc123744467">
            <w:r w:rsidRPr="004C7526" w:rsidR="009178B5">
              <w:rPr>
                <w:rStyle w:val="Hyperlink"/>
                <w:rFonts w:ascii="Avenir Next LT Pro Light" w:hAnsi="Avenir Next LT Pro Light"/>
                <w:noProof/>
              </w:rPr>
              <w:t>Co-op Connect training – Amend Article</w:t>
            </w:r>
            <w:r w:rsidR="009178B5">
              <w:rPr>
                <w:noProof/>
                <w:webHidden/>
              </w:rPr>
              <w:tab/>
            </w:r>
            <w:r w:rsidR="009178B5">
              <w:rPr>
                <w:noProof/>
                <w:webHidden/>
              </w:rPr>
              <w:fldChar w:fldCharType="begin"/>
            </w:r>
            <w:r w:rsidR="009178B5">
              <w:rPr>
                <w:noProof/>
                <w:webHidden/>
              </w:rPr>
              <w:instrText xml:space="preserve"> PAGEREF _Toc123744467 \h </w:instrText>
            </w:r>
            <w:r w:rsidR="009178B5">
              <w:rPr>
                <w:noProof/>
                <w:webHidden/>
              </w:rPr>
            </w:r>
            <w:r w:rsidR="009178B5">
              <w:rPr>
                <w:noProof/>
                <w:webHidden/>
              </w:rPr>
              <w:fldChar w:fldCharType="separate"/>
            </w:r>
            <w:r w:rsidR="009178B5">
              <w:rPr>
                <w:noProof/>
                <w:webHidden/>
              </w:rPr>
              <w:t>3</w:t>
            </w:r>
            <w:r w:rsidR="009178B5">
              <w:rPr>
                <w:noProof/>
                <w:webHidden/>
              </w:rPr>
              <w:fldChar w:fldCharType="end"/>
            </w:r>
          </w:hyperlink>
        </w:p>
        <w:p w:rsidR="009178B5" w:rsidRDefault="009178B5" w14:paraId="1D4B4C0A" w14:textId="65C098A3">
          <w:pPr>
            <w:pStyle w:val="TOC1"/>
            <w:tabs>
              <w:tab w:val="right" w:leader="dot" w:pos="10456"/>
            </w:tabs>
            <w:rPr>
              <w:rFonts w:eastAsiaTheme="minorEastAsia"/>
              <w:noProof/>
              <w:lang w:eastAsia="en-GB"/>
            </w:rPr>
          </w:pPr>
          <w:hyperlink w:history="1" w:anchor="_Toc123744468">
            <w:r w:rsidRPr="004C7526">
              <w:rPr>
                <w:rStyle w:val="Hyperlink"/>
                <w:rFonts w:ascii="Avenir Next LT Pro Light" w:hAnsi="Avenir Next LT Pro Light"/>
                <w:noProof/>
              </w:rPr>
              <w:t>1.0. Amend Article</w:t>
            </w:r>
            <w:r>
              <w:rPr>
                <w:noProof/>
                <w:webHidden/>
              </w:rPr>
              <w:tab/>
            </w:r>
            <w:r>
              <w:rPr>
                <w:noProof/>
                <w:webHidden/>
              </w:rPr>
              <w:fldChar w:fldCharType="begin"/>
            </w:r>
            <w:r>
              <w:rPr>
                <w:noProof/>
                <w:webHidden/>
              </w:rPr>
              <w:instrText xml:space="preserve"> PAGEREF _Toc123744468 \h </w:instrText>
            </w:r>
            <w:r>
              <w:rPr>
                <w:noProof/>
                <w:webHidden/>
              </w:rPr>
            </w:r>
            <w:r>
              <w:rPr>
                <w:noProof/>
                <w:webHidden/>
              </w:rPr>
              <w:fldChar w:fldCharType="separate"/>
            </w:r>
            <w:r>
              <w:rPr>
                <w:noProof/>
                <w:webHidden/>
              </w:rPr>
              <w:t>3</w:t>
            </w:r>
            <w:r>
              <w:rPr>
                <w:noProof/>
                <w:webHidden/>
              </w:rPr>
              <w:fldChar w:fldCharType="end"/>
            </w:r>
          </w:hyperlink>
        </w:p>
        <w:p w:rsidR="009178B5" w:rsidRDefault="009178B5" w14:paraId="6CB0E3B6" w14:textId="02BC0524">
          <w:pPr>
            <w:pStyle w:val="TOC2"/>
            <w:tabs>
              <w:tab w:val="right" w:leader="dot" w:pos="10456"/>
            </w:tabs>
            <w:rPr>
              <w:rFonts w:eastAsiaTheme="minorEastAsia"/>
              <w:noProof/>
              <w:lang w:eastAsia="en-GB"/>
            </w:rPr>
          </w:pPr>
          <w:hyperlink w:history="1" w:anchor="_Toc123744469">
            <w:r w:rsidRPr="004C7526">
              <w:rPr>
                <w:rStyle w:val="Hyperlink"/>
                <w:rFonts w:ascii="Avenir Next LT Pro Light" w:hAnsi="Avenir Next LT Pro Light"/>
                <w:noProof/>
              </w:rPr>
              <w:t>Key points/ Top tips</w:t>
            </w:r>
            <w:r>
              <w:rPr>
                <w:noProof/>
                <w:webHidden/>
              </w:rPr>
              <w:tab/>
            </w:r>
            <w:r>
              <w:rPr>
                <w:noProof/>
                <w:webHidden/>
              </w:rPr>
              <w:fldChar w:fldCharType="begin"/>
            </w:r>
            <w:r>
              <w:rPr>
                <w:noProof/>
                <w:webHidden/>
              </w:rPr>
              <w:instrText xml:space="preserve"> PAGEREF _Toc123744469 \h </w:instrText>
            </w:r>
            <w:r>
              <w:rPr>
                <w:noProof/>
                <w:webHidden/>
              </w:rPr>
            </w:r>
            <w:r>
              <w:rPr>
                <w:noProof/>
                <w:webHidden/>
              </w:rPr>
              <w:fldChar w:fldCharType="separate"/>
            </w:r>
            <w:r>
              <w:rPr>
                <w:noProof/>
                <w:webHidden/>
              </w:rPr>
              <w:t>3</w:t>
            </w:r>
            <w:r>
              <w:rPr>
                <w:noProof/>
                <w:webHidden/>
              </w:rPr>
              <w:fldChar w:fldCharType="end"/>
            </w:r>
          </w:hyperlink>
        </w:p>
        <w:p w:rsidR="009178B5" w:rsidRDefault="009178B5" w14:paraId="591CB347" w14:textId="6E076707">
          <w:pPr>
            <w:pStyle w:val="TOC2"/>
            <w:tabs>
              <w:tab w:val="right" w:leader="dot" w:pos="10456"/>
            </w:tabs>
            <w:rPr>
              <w:rFonts w:eastAsiaTheme="minorEastAsia"/>
              <w:noProof/>
              <w:lang w:eastAsia="en-GB"/>
            </w:rPr>
          </w:pPr>
          <w:hyperlink w:history="1" w:anchor="_Toc123744470">
            <w:r w:rsidRPr="004C7526">
              <w:rPr>
                <w:rStyle w:val="Hyperlink"/>
                <w:rFonts w:ascii="Avenir Next LT Pro Light" w:hAnsi="Avenir Next LT Pro Light"/>
                <w:noProof/>
              </w:rPr>
              <w:t>1.1. Homepage</w:t>
            </w:r>
            <w:r>
              <w:rPr>
                <w:noProof/>
                <w:webHidden/>
              </w:rPr>
              <w:tab/>
            </w:r>
            <w:r>
              <w:rPr>
                <w:noProof/>
                <w:webHidden/>
              </w:rPr>
              <w:fldChar w:fldCharType="begin"/>
            </w:r>
            <w:r>
              <w:rPr>
                <w:noProof/>
                <w:webHidden/>
              </w:rPr>
              <w:instrText xml:space="preserve"> PAGEREF _Toc123744470 \h </w:instrText>
            </w:r>
            <w:r>
              <w:rPr>
                <w:noProof/>
                <w:webHidden/>
              </w:rPr>
            </w:r>
            <w:r>
              <w:rPr>
                <w:noProof/>
                <w:webHidden/>
              </w:rPr>
              <w:fldChar w:fldCharType="separate"/>
            </w:r>
            <w:r>
              <w:rPr>
                <w:noProof/>
                <w:webHidden/>
              </w:rPr>
              <w:t>4</w:t>
            </w:r>
            <w:r>
              <w:rPr>
                <w:noProof/>
                <w:webHidden/>
              </w:rPr>
              <w:fldChar w:fldCharType="end"/>
            </w:r>
          </w:hyperlink>
        </w:p>
        <w:p w:rsidR="009178B5" w:rsidRDefault="009178B5" w14:paraId="3D1695DE" w14:textId="78441A02">
          <w:pPr>
            <w:pStyle w:val="TOC2"/>
            <w:tabs>
              <w:tab w:val="right" w:leader="dot" w:pos="10456"/>
            </w:tabs>
            <w:rPr>
              <w:rFonts w:eastAsiaTheme="minorEastAsia"/>
              <w:noProof/>
              <w:lang w:eastAsia="en-GB"/>
            </w:rPr>
          </w:pPr>
          <w:hyperlink w:history="1" w:anchor="_Toc123744471">
            <w:r w:rsidRPr="004C7526">
              <w:rPr>
                <w:rStyle w:val="Hyperlink"/>
                <w:rFonts w:ascii="Avenir Next LT Pro Light" w:hAnsi="Avenir Next LT Pro Light"/>
                <w:noProof/>
              </w:rPr>
              <w:t>1.2. Amend Article</w:t>
            </w:r>
            <w:r>
              <w:rPr>
                <w:noProof/>
                <w:webHidden/>
              </w:rPr>
              <w:tab/>
            </w:r>
            <w:r>
              <w:rPr>
                <w:noProof/>
                <w:webHidden/>
              </w:rPr>
              <w:fldChar w:fldCharType="begin"/>
            </w:r>
            <w:r>
              <w:rPr>
                <w:noProof/>
                <w:webHidden/>
              </w:rPr>
              <w:instrText xml:space="preserve"> PAGEREF _Toc123744471 \h </w:instrText>
            </w:r>
            <w:r>
              <w:rPr>
                <w:noProof/>
                <w:webHidden/>
              </w:rPr>
            </w:r>
            <w:r>
              <w:rPr>
                <w:noProof/>
                <w:webHidden/>
              </w:rPr>
              <w:fldChar w:fldCharType="separate"/>
            </w:r>
            <w:r>
              <w:rPr>
                <w:noProof/>
                <w:webHidden/>
              </w:rPr>
              <w:t>4</w:t>
            </w:r>
            <w:r>
              <w:rPr>
                <w:noProof/>
                <w:webHidden/>
              </w:rPr>
              <w:fldChar w:fldCharType="end"/>
            </w:r>
          </w:hyperlink>
        </w:p>
        <w:p w:rsidR="009178B5" w:rsidRDefault="009178B5" w14:paraId="26802EC8" w14:textId="0CBC3DD8">
          <w:pPr>
            <w:pStyle w:val="TOC2"/>
            <w:tabs>
              <w:tab w:val="right" w:leader="dot" w:pos="10456"/>
            </w:tabs>
            <w:rPr>
              <w:rFonts w:eastAsiaTheme="minorEastAsia"/>
              <w:noProof/>
              <w:lang w:eastAsia="en-GB"/>
            </w:rPr>
          </w:pPr>
          <w:hyperlink w:history="1" w:anchor="_Toc123744472">
            <w:r w:rsidRPr="004C7526">
              <w:rPr>
                <w:rStyle w:val="Hyperlink"/>
                <w:rFonts w:ascii="Avenir Next LT Pro Light" w:hAnsi="Avenir Next LT Pro Light"/>
                <w:noProof/>
              </w:rPr>
              <w:t>1.3. Amend Article – Article Details</w:t>
            </w:r>
            <w:r>
              <w:rPr>
                <w:noProof/>
                <w:webHidden/>
              </w:rPr>
              <w:tab/>
            </w:r>
            <w:r>
              <w:rPr>
                <w:noProof/>
                <w:webHidden/>
              </w:rPr>
              <w:fldChar w:fldCharType="begin"/>
            </w:r>
            <w:r>
              <w:rPr>
                <w:noProof/>
                <w:webHidden/>
              </w:rPr>
              <w:instrText xml:space="preserve"> PAGEREF _Toc123744472 \h </w:instrText>
            </w:r>
            <w:r>
              <w:rPr>
                <w:noProof/>
                <w:webHidden/>
              </w:rPr>
            </w:r>
            <w:r>
              <w:rPr>
                <w:noProof/>
                <w:webHidden/>
              </w:rPr>
              <w:fldChar w:fldCharType="separate"/>
            </w:r>
            <w:r>
              <w:rPr>
                <w:noProof/>
                <w:webHidden/>
              </w:rPr>
              <w:t>6</w:t>
            </w:r>
            <w:r>
              <w:rPr>
                <w:noProof/>
                <w:webHidden/>
              </w:rPr>
              <w:fldChar w:fldCharType="end"/>
            </w:r>
          </w:hyperlink>
        </w:p>
        <w:p w:rsidR="009178B5" w:rsidRDefault="009178B5" w14:paraId="1E8F6CED" w14:textId="00A1D17F">
          <w:pPr>
            <w:pStyle w:val="TOC3"/>
            <w:tabs>
              <w:tab w:val="right" w:leader="dot" w:pos="10456"/>
            </w:tabs>
            <w:rPr>
              <w:rFonts w:eastAsiaTheme="minorEastAsia"/>
              <w:noProof/>
              <w:lang w:eastAsia="en-GB"/>
            </w:rPr>
          </w:pPr>
          <w:hyperlink w:history="1" w:anchor="_Toc123744473">
            <w:r w:rsidRPr="004C7526">
              <w:rPr>
                <w:rStyle w:val="Hyperlink"/>
                <w:rFonts w:ascii="Avenir Next LT Pro Light" w:hAnsi="Avenir Next LT Pro Light"/>
                <w:noProof/>
              </w:rPr>
              <w:t>1.3.1. Amend Article – Basic data</w:t>
            </w:r>
            <w:r>
              <w:rPr>
                <w:noProof/>
                <w:webHidden/>
              </w:rPr>
              <w:tab/>
            </w:r>
            <w:r>
              <w:rPr>
                <w:noProof/>
                <w:webHidden/>
              </w:rPr>
              <w:fldChar w:fldCharType="begin"/>
            </w:r>
            <w:r>
              <w:rPr>
                <w:noProof/>
                <w:webHidden/>
              </w:rPr>
              <w:instrText xml:space="preserve"> PAGEREF _Toc123744473 \h </w:instrText>
            </w:r>
            <w:r>
              <w:rPr>
                <w:noProof/>
                <w:webHidden/>
              </w:rPr>
            </w:r>
            <w:r>
              <w:rPr>
                <w:noProof/>
                <w:webHidden/>
              </w:rPr>
              <w:fldChar w:fldCharType="separate"/>
            </w:r>
            <w:r>
              <w:rPr>
                <w:noProof/>
                <w:webHidden/>
              </w:rPr>
              <w:t>7</w:t>
            </w:r>
            <w:r>
              <w:rPr>
                <w:noProof/>
                <w:webHidden/>
              </w:rPr>
              <w:fldChar w:fldCharType="end"/>
            </w:r>
          </w:hyperlink>
        </w:p>
        <w:p w:rsidR="009178B5" w:rsidRDefault="009178B5" w14:paraId="7F527166" w14:textId="500382D5">
          <w:pPr>
            <w:pStyle w:val="TOC3"/>
            <w:tabs>
              <w:tab w:val="right" w:leader="dot" w:pos="10456"/>
            </w:tabs>
            <w:rPr>
              <w:rFonts w:eastAsiaTheme="minorEastAsia"/>
              <w:noProof/>
              <w:lang w:eastAsia="en-GB"/>
            </w:rPr>
          </w:pPr>
          <w:hyperlink w:history="1" w:anchor="_Toc123744474">
            <w:r w:rsidRPr="004C7526">
              <w:rPr>
                <w:rStyle w:val="Hyperlink"/>
                <w:rFonts w:ascii="Avenir Next LT Pro Light" w:hAnsi="Avenir Next LT Pro Light"/>
                <w:noProof/>
              </w:rPr>
              <w:t>1.3.2. Amend Article – Life of Product</w:t>
            </w:r>
            <w:r>
              <w:rPr>
                <w:noProof/>
                <w:webHidden/>
              </w:rPr>
              <w:tab/>
            </w:r>
            <w:r>
              <w:rPr>
                <w:noProof/>
                <w:webHidden/>
              </w:rPr>
              <w:fldChar w:fldCharType="begin"/>
            </w:r>
            <w:r>
              <w:rPr>
                <w:noProof/>
                <w:webHidden/>
              </w:rPr>
              <w:instrText xml:space="preserve"> PAGEREF _Toc123744474 \h </w:instrText>
            </w:r>
            <w:r>
              <w:rPr>
                <w:noProof/>
                <w:webHidden/>
              </w:rPr>
            </w:r>
            <w:r>
              <w:rPr>
                <w:noProof/>
                <w:webHidden/>
              </w:rPr>
              <w:fldChar w:fldCharType="separate"/>
            </w:r>
            <w:r>
              <w:rPr>
                <w:noProof/>
                <w:webHidden/>
              </w:rPr>
              <w:t>9</w:t>
            </w:r>
            <w:r>
              <w:rPr>
                <w:noProof/>
                <w:webHidden/>
              </w:rPr>
              <w:fldChar w:fldCharType="end"/>
            </w:r>
          </w:hyperlink>
        </w:p>
        <w:p w:rsidR="009178B5" w:rsidRDefault="009178B5" w14:paraId="18D543D4" w14:textId="03A8DA6D">
          <w:pPr>
            <w:pStyle w:val="TOC3"/>
            <w:tabs>
              <w:tab w:val="right" w:leader="dot" w:pos="10456"/>
            </w:tabs>
            <w:rPr>
              <w:rFonts w:eastAsiaTheme="minorEastAsia"/>
              <w:noProof/>
              <w:lang w:eastAsia="en-GB"/>
            </w:rPr>
          </w:pPr>
          <w:hyperlink w:history="1" w:anchor="_Toc123744475">
            <w:r w:rsidRPr="004C7526">
              <w:rPr>
                <w:rStyle w:val="Hyperlink"/>
                <w:rFonts w:ascii="Avenir Next LT Pro Light" w:hAnsi="Avenir Next LT Pro Light"/>
                <w:noProof/>
              </w:rPr>
              <w:t>1.3.3. Category Specific Attributes – Wine (If selected)</w:t>
            </w:r>
            <w:r>
              <w:rPr>
                <w:noProof/>
                <w:webHidden/>
              </w:rPr>
              <w:tab/>
            </w:r>
            <w:r>
              <w:rPr>
                <w:noProof/>
                <w:webHidden/>
              </w:rPr>
              <w:fldChar w:fldCharType="begin"/>
            </w:r>
            <w:r>
              <w:rPr>
                <w:noProof/>
                <w:webHidden/>
              </w:rPr>
              <w:instrText xml:space="preserve"> PAGEREF _Toc123744475 \h </w:instrText>
            </w:r>
            <w:r>
              <w:rPr>
                <w:noProof/>
                <w:webHidden/>
              </w:rPr>
            </w:r>
            <w:r>
              <w:rPr>
                <w:noProof/>
                <w:webHidden/>
              </w:rPr>
              <w:fldChar w:fldCharType="separate"/>
            </w:r>
            <w:r>
              <w:rPr>
                <w:noProof/>
                <w:webHidden/>
              </w:rPr>
              <w:t>10</w:t>
            </w:r>
            <w:r>
              <w:rPr>
                <w:noProof/>
                <w:webHidden/>
              </w:rPr>
              <w:fldChar w:fldCharType="end"/>
            </w:r>
          </w:hyperlink>
        </w:p>
        <w:p w:rsidR="009178B5" w:rsidRDefault="009178B5" w14:paraId="4897D38A" w14:textId="26C457DC">
          <w:pPr>
            <w:pStyle w:val="TOC3"/>
            <w:tabs>
              <w:tab w:val="right" w:leader="dot" w:pos="10456"/>
            </w:tabs>
            <w:rPr>
              <w:rFonts w:eastAsiaTheme="minorEastAsia"/>
              <w:noProof/>
              <w:lang w:eastAsia="en-GB"/>
            </w:rPr>
          </w:pPr>
          <w:hyperlink w:history="1" w:anchor="_Toc123744476">
            <w:r w:rsidRPr="004C7526">
              <w:rPr>
                <w:rStyle w:val="Hyperlink"/>
                <w:rFonts w:ascii="Avenir Next LT Pro Light" w:hAnsi="Avenir Next LT Pro Light"/>
                <w:noProof/>
              </w:rPr>
              <w:t>1.3.4.. Category Specific Attributes – Other Alcohol (If selected)</w:t>
            </w:r>
            <w:r>
              <w:rPr>
                <w:noProof/>
                <w:webHidden/>
              </w:rPr>
              <w:tab/>
            </w:r>
            <w:r>
              <w:rPr>
                <w:noProof/>
                <w:webHidden/>
              </w:rPr>
              <w:fldChar w:fldCharType="begin"/>
            </w:r>
            <w:r>
              <w:rPr>
                <w:noProof/>
                <w:webHidden/>
              </w:rPr>
              <w:instrText xml:space="preserve"> PAGEREF _Toc123744476 \h </w:instrText>
            </w:r>
            <w:r>
              <w:rPr>
                <w:noProof/>
                <w:webHidden/>
              </w:rPr>
            </w:r>
            <w:r>
              <w:rPr>
                <w:noProof/>
                <w:webHidden/>
              </w:rPr>
              <w:fldChar w:fldCharType="separate"/>
            </w:r>
            <w:r>
              <w:rPr>
                <w:noProof/>
                <w:webHidden/>
              </w:rPr>
              <w:t>11</w:t>
            </w:r>
            <w:r>
              <w:rPr>
                <w:noProof/>
                <w:webHidden/>
              </w:rPr>
              <w:fldChar w:fldCharType="end"/>
            </w:r>
          </w:hyperlink>
        </w:p>
        <w:p w:rsidR="009178B5" w:rsidRDefault="009178B5" w14:paraId="039B1F77" w14:textId="791B9A1F">
          <w:pPr>
            <w:pStyle w:val="TOC3"/>
            <w:tabs>
              <w:tab w:val="right" w:leader="dot" w:pos="10456"/>
            </w:tabs>
            <w:rPr>
              <w:rFonts w:eastAsiaTheme="minorEastAsia"/>
              <w:noProof/>
              <w:lang w:eastAsia="en-GB"/>
            </w:rPr>
          </w:pPr>
          <w:hyperlink w:history="1" w:anchor="_Toc123744477">
            <w:r w:rsidRPr="004C7526">
              <w:rPr>
                <w:rStyle w:val="Hyperlink"/>
                <w:rFonts w:ascii="Avenir Next LT Pro Light" w:hAnsi="Avenir Next LT Pro Light"/>
                <w:noProof/>
              </w:rPr>
              <w:t>1.3.5. Category Specific Attributes – Loose In-store Bakery (If selected)</w:t>
            </w:r>
            <w:r>
              <w:rPr>
                <w:noProof/>
                <w:webHidden/>
              </w:rPr>
              <w:tab/>
            </w:r>
            <w:r>
              <w:rPr>
                <w:noProof/>
                <w:webHidden/>
              </w:rPr>
              <w:fldChar w:fldCharType="begin"/>
            </w:r>
            <w:r>
              <w:rPr>
                <w:noProof/>
                <w:webHidden/>
              </w:rPr>
              <w:instrText xml:space="preserve"> PAGEREF _Toc123744477 \h </w:instrText>
            </w:r>
            <w:r>
              <w:rPr>
                <w:noProof/>
                <w:webHidden/>
              </w:rPr>
            </w:r>
            <w:r>
              <w:rPr>
                <w:noProof/>
                <w:webHidden/>
              </w:rPr>
              <w:fldChar w:fldCharType="separate"/>
            </w:r>
            <w:r>
              <w:rPr>
                <w:noProof/>
                <w:webHidden/>
              </w:rPr>
              <w:t>11</w:t>
            </w:r>
            <w:r>
              <w:rPr>
                <w:noProof/>
                <w:webHidden/>
              </w:rPr>
              <w:fldChar w:fldCharType="end"/>
            </w:r>
          </w:hyperlink>
        </w:p>
        <w:p w:rsidR="009178B5" w:rsidRDefault="009178B5" w14:paraId="7112D2E6" w14:textId="60967AC1">
          <w:pPr>
            <w:pStyle w:val="TOC3"/>
            <w:tabs>
              <w:tab w:val="right" w:leader="dot" w:pos="10456"/>
            </w:tabs>
            <w:rPr>
              <w:rFonts w:eastAsiaTheme="minorEastAsia"/>
              <w:noProof/>
              <w:lang w:eastAsia="en-GB"/>
            </w:rPr>
          </w:pPr>
          <w:hyperlink w:history="1" w:anchor="_Toc123744478">
            <w:r w:rsidRPr="004C7526">
              <w:rPr>
                <w:rStyle w:val="Hyperlink"/>
                <w:rFonts w:ascii="Avenir Next LT Pro Light" w:hAnsi="Avenir Next LT Pro Light"/>
                <w:noProof/>
              </w:rPr>
              <w:t>1.3.6. Category Specific Attributes – Loose produce (If selected)</w:t>
            </w:r>
            <w:r>
              <w:rPr>
                <w:noProof/>
                <w:webHidden/>
              </w:rPr>
              <w:tab/>
            </w:r>
            <w:r>
              <w:rPr>
                <w:noProof/>
                <w:webHidden/>
              </w:rPr>
              <w:fldChar w:fldCharType="begin"/>
            </w:r>
            <w:r>
              <w:rPr>
                <w:noProof/>
                <w:webHidden/>
              </w:rPr>
              <w:instrText xml:space="preserve"> PAGEREF _Toc123744478 \h </w:instrText>
            </w:r>
            <w:r>
              <w:rPr>
                <w:noProof/>
                <w:webHidden/>
              </w:rPr>
            </w:r>
            <w:r>
              <w:rPr>
                <w:noProof/>
                <w:webHidden/>
              </w:rPr>
              <w:fldChar w:fldCharType="separate"/>
            </w:r>
            <w:r>
              <w:rPr>
                <w:noProof/>
                <w:webHidden/>
              </w:rPr>
              <w:t>12</w:t>
            </w:r>
            <w:r>
              <w:rPr>
                <w:noProof/>
                <w:webHidden/>
              </w:rPr>
              <w:fldChar w:fldCharType="end"/>
            </w:r>
          </w:hyperlink>
        </w:p>
        <w:p w:rsidR="009178B5" w:rsidRDefault="009178B5" w14:paraId="7A31A402" w14:textId="773BA87F">
          <w:pPr>
            <w:pStyle w:val="TOC3"/>
            <w:tabs>
              <w:tab w:val="right" w:leader="dot" w:pos="10456"/>
            </w:tabs>
            <w:rPr>
              <w:rFonts w:eastAsiaTheme="minorEastAsia"/>
              <w:noProof/>
              <w:lang w:eastAsia="en-GB"/>
            </w:rPr>
          </w:pPr>
          <w:hyperlink w:history="1" w:anchor="_Toc123744479">
            <w:r w:rsidRPr="004C7526">
              <w:rPr>
                <w:rStyle w:val="Hyperlink"/>
                <w:rFonts w:ascii="Avenir Next LT Pro Light" w:hAnsi="Avenir Next LT Pro Light"/>
                <w:noProof/>
              </w:rPr>
              <w:t>1.3.7. Category Specific Attributes – Laundry (If selected)</w:t>
            </w:r>
            <w:r>
              <w:rPr>
                <w:noProof/>
                <w:webHidden/>
              </w:rPr>
              <w:tab/>
            </w:r>
            <w:r>
              <w:rPr>
                <w:noProof/>
                <w:webHidden/>
              </w:rPr>
              <w:fldChar w:fldCharType="begin"/>
            </w:r>
            <w:r>
              <w:rPr>
                <w:noProof/>
                <w:webHidden/>
              </w:rPr>
              <w:instrText xml:space="preserve"> PAGEREF _Toc123744479 \h </w:instrText>
            </w:r>
            <w:r>
              <w:rPr>
                <w:noProof/>
                <w:webHidden/>
              </w:rPr>
            </w:r>
            <w:r>
              <w:rPr>
                <w:noProof/>
                <w:webHidden/>
              </w:rPr>
              <w:fldChar w:fldCharType="separate"/>
            </w:r>
            <w:r>
              <w:rPr>
                <w:noProof/>
                <w:webHidden/>
              </w:rPr>
              <w:t>12</w:t>
            </w:r>
            <w:r>
              <w:rPr>
                <w:noProof/>
                <w:webHidden/>
              </w:rPr>
              <w:fldChar w:fldCharType="end"/>
            </w:r>
          </w:hyperlink>
        </w:p>
        <w:p w:rsidR="009178B5" w:rsidRDefault="009178B5" w14:paraId="5D6DD4A4" w14:textId="244C0D24">
          <w:pPr>
            <w:pStyle w:val="TOC3"/>
            <w:tabs>
              <w:tab w:val="right" w:leader="dot" w:pos="10456"/>
            </w:tabs>
            <w:rPr>
              <w:rFonts w:eastAsiaTheme="minorEastAsia"/>
              <w:noProof/>
              <w:lang w:eastAsia="en-GB"/>
            </w:rPr>
          </w:pPr>
          <w:hyperlink w:history="1" w:anchor="_Toc123744480">
            <w:r w:rsidRPr="004C7526">
              <w:rPr>
                <w:rStyle w:val="Hyperlink"/>
                <w:rFonts w:ascii="Avenir Next LT Pro Light" w:hAnsi="Avenir Next LT Pro Light"/>
                <w:noProof/>
              </w:rPr>
              <w:t>1.3.8. Category Specific Attributes – CD’s, DVD’s and Games (if selected)</w:t>
            </w:r>
            <w:r>
              <w:rPr>
                <w:noProof/>
                <w:webHidden/>
              </w:rPr>
              <w:tab/>
            </w:r>
            <w:r>
              <w:rPr>
                <w:noProof/>
                <w:webHidden/>
              </w:rPr>
              <w:fldChar w:fldCharType="begin"/>
            </w:r>
            <w:r>
              <w:rPr>
                <w:noProof/>
                <w:webHidden/>
              </w:rPr>
              <w:instrText xml:space="preserve"> PAGEREF _Toc123744480 \h </w:instrText>
            </w:r>
            <w:r>
              <w:rPr>
                <w:noProof/>
                <w:webHidden/>
              </w:rPr>
            </w:r>
            <w:r>
              <w:rPr>
                <w:noProof/>
                <w:webHidden/>
              </w:rPr>
              <w:fldChar w:fldCharType="separate"/>
            </w:r>
            <w:r>
              <w:rPr>
                <w:noProof/>
                <w:webHidden/>
              </w:rPr>
              <w:t>13</w:t>
            </w:r>
            <w:r>
              <w:rPr>
                <w:noProof/>
                <w:webHidden/>
              </w:rPr>
              <w:fldChar w:fldCharType="end"/>
            </w:r>
          </w:hyperlink>
        </w:p>
        <w:p w:rsidR="009178B5" w:rsidRDefault="009178B5" w14:paraId="5983716A" w14:textId="05595A4F">
          <w:pPr>
            <w:pStyle w:val="TOC2"/>
            <w:tabs>
              <w:tab w:val="right" w:leader="dot" w:pos="10456"/>
            </w:tabs>
            <w:rPr>
              <w:rFonts w:eastAsiaTheme="minorEastAsia"/>
              <w:noProof/>
              <w:lang w:eastAsia="en-GB"/>
            </w:rPr>
          </w:pPr>
          <w:hyperlink w:history="1" w:anchor="_Toc123744481">
            <w:r w:rsidRPr="004C7526">
              <w:rPr>
                <w:rStyle w:val="Hyperlink"/>
                <w:rFonts w:ascii="Avenir Next LT Pro Light" w:hAnsi="Avenir Next LT Pro Light"/>
                <w:noProof/>
              </w:rPr>
              <w:t>1.4. Restrictions</w:t>
            </w:r>
            <w:r>
              <w:rPr>
                <w:noProof/>
                <w:webHidden/>
              </w:rPr>
              <w:tab/>
            </w:r>
            <w:r>
              <w:rPr>
                <w:noProof/>
                <w:webHidden/>
              </w:rPr>
              <w:fldChar w:fldCharType="begin"/>
            </w:r>
            <w:r>
              <w:rPr>
                <w:noProof/>
                <w:webHidden/>
              </w:rPr>
              <w:instrText xml:space="preserve"> PAGEREF _Toc123744481 \h </w:instrText>
            </w:r>
            <w:r>
              <w:rPr>
                <w:noProof/>
                <w:webHidden/>
              </w:rPr>
            </w:r>
            <w:r>
              <w:rPr>
                <w:noProof/>
                <w:webHidden/>
              </w:rPr>
              <w:fldChar w:fldCharType="separate"/>
            </w:r>
            <w:r>
              <w:rPr>
                <w:noProof/>
                <w:webHidden/>
              </w:rPr>
              <w:t>13</w:t>
            </w:r>
            <w:r>
              <w:rPr>
                <w:noProof/>
                <w:webHidden/>
              </w:rPr>
              <w:fldChar w:fldCharType="end"/>
            </w:r>
          </w:hyperlink>
        </w:p>
        <w:p w:rsidR="009178B5" w:rsidRDefault="009178B5" w14:paraId="22A2E78C" w14:textId="6D83243D">
          <w:pPr>
            <w:pStyle w:val="TOC2"/>
            <w:tabs>
              <w:tab w:val="right" w:leader="dot" w:pos="10456"/>
            </w:tabs>
            <w:rPr>
              <w:rFonts w:eastAsiaTheme="minorEastAsia"/>
              <w:noProof/>
              <w:lang w:eastAsia="en-GB"/>
            </w:rPr>
          </w:pPr>
          <w:hyperlink w:history="1" w:anchor="_Toc123744482">
            <w:r w:rsidRPr="004C7526">
              <w:rPr>
                <w:rStyle w:val="Hyperlink"/>
                <w:rFonts w:ascii="Avenir Next LT Pro Light" w:hAnsi="Avenir Next LT Pro Light"/>
                <w:noProof/>
              </w:rPr>
              <w:t>1.5. Unit of Measure</w:t>
            </w:r>
            <w:r>
              <w:rPr>
                <w:noProof/>
                <w:webHidden/>
              </w:rPr>
              <w:tab/>
            </w:r>
            <w:r>
              <w:rPr>
                <w:noProof/>
                <w:webHidden/>
              </w:rPr>
              <w:fldChar w:fldCharType="begin"/>
            </w:r>
            <w:r>
              <w:rPr>
                <w:noProof/>
                <w:webHidden/>
              </w:rPr>
              <w:instrText xml:space="preserve"> PAGEREF _Toc123744482 \h </w:instrText>
            </w:r>
            <w:r>
              <w:rPr>
                <w:noProof/>
                <w:webHidden/>
              </w:rPr>
            </w:r>
            <w:r>
              <w:rPr>
                <w:noProof/>
                <w:webHidden/>
              </w:rPr>
              <w:fldChar w:fldCharType="separate"/>
            </w:r>
            <w:r>
              <w:rPr>
                <w:noProof/>
                <w:webHidden/>
              </w:rPr>
              <w:t>16</w:t>
            </w:r>
            <w:r>
              <w:rPr>
                <w:noProof/>
                <w:webHidden/>
              </w:rPr>
              <w:fldChar w:fldCharType="end"/>
            </w:r>
          </w:hyperlink>
        </w:p>
        <w:p w:rsidR="009178B5" w:rsidRDefault="009178B5" w14:paraId="5E9998E2" w14:textId="511EF129">
          <w:pPr>
            <w:pStyle w:val="TOC3"/>
            <w:tabs>
              <w:tab w:val="right" w:leader="dot" w:pos="10456"/>
            </w:tabs>
            <w:rPr>
              <w:rFonts w:eastAsiaTheme="minorEastAsia"/>
              <w:noProof/>
              <w:lang w:eastAsia="en-GB"/>
            </w:rPr>
          </w:pPr>
          <w:hyperlink w:history="1" w:anchor="_Toc123744483">
            <w:r w:rsidRPr="004C7526">
              <w:rPr>
                <w:rStyle w:val="Hyperlink"/>
                <w:rFonts w:ascii="Avenir Next LT Pro Light" w:hAnsi="Avenir Next LT Pro Light"/>
                <w:noProof/>
              </w:rPr>
              <w:t>1.5.1. Amending existing information e.g. changing case dimensions and adding new barcodes</w:t>
            </w:r>
            <w:r>
              <w:rPr>
                <w:noProof/>
                <w:webHidden/>
              </w:rPr>
              <w:tab/>
            </w:r>
            <w:r>
              <w:rPr>
                <w:noProof/>
                <w:webHidden/>
              </w:rPr>
              <w:fldChar w:fldCharType="begin"/>
            </w:r>
            <w:r>
              <w:rPr>
                <w:noProof/>
                <w:webHidden/>
              </w:rPr>
              <w:instrText xml:space="preserve"> PAGEREF _Toc123744483 \h </w:instrText>
            </w:r>
            <w:r>
              <w:rPr>
                <w:noProof/>
                <w:webHidden/>
              </w:rPr>
            </w:r>
            <w:r>
              <w:rPr>
                <w:noProof/>
                <w:webHidden/>
              </w:rPr>
              <w:fldChar w:fldCharType="separate"/>
            </w:r>
            <w:r>
              <w:rPr>
                <w:noProof/>
                <w:webHidden/>
              </w:rPr>
              <w:t>17</w:t>
            </w:r>
            <w:r>
              <w:rPr>
                <w:noProof/>
                <w:webHidden/>
              </w:rPr>
              <w:fldChar w:fldCharType="end"/>
            </w:r>
          </w:hyperlink>
        </w:p>
        <w:p w:rsidR="009178B5" w:rsidRDefault="009178B5" w14:paraId="458B0AB1" w14:textId="1E823D43">
          <w:pPr>
            <w:pStyle w:val="TOC3"/>
            <w:tabs>
              <w:tab w:val="right" w:leader="dot" w:pos="10456"/>
            </w:tabs>
            <w:rPr>
              <w:rFonts w:eastAsiaTheme="minorEastAsia"/>
              <w:noProof/>
              <w:lang w:eastAsia="en-GB"/>
            </w:rPr>
          </w:pPr>
          <w:hyperlink w:history="1" w:anchor="_Toc123744484">
            <w:r w:rsidRPr="004C7526">
              <w:rPr>
                <w:rStyle w:val="Hyperlink"/>
                <w:rFonts w:ascii="Avenir Next LT Pro Light" w:hAnsi="Avenir Next LT Pro Light"/>
                <w:noProof/>
              </w:rPr>
              <w:t>1.5.2. Adding new units e.g. adding a new case size</w:t>
            </w:r>
            <w:r>
              <w:rPr>
                <w:noProof/>
                <w:webHidden/>
              </w:rPr>
              <w:tab/>
            </w:r>
            <w:r>
              <w:rPr>
                <w:noProof/>
                <w:webHidden/>
              </w:rPr>
              <w:fldChar w:fldCharType="begin"/>
            </w:r>
            <w:r>
              <w:rPr>
                <w:noProof/>
                <w:webHidden/>
              </w:rPr>
              <w:instrText xml:space="preserve"> PAGEREF _Toc123744484 \h </w:instrText>
            </w:r>
            <w:r>
              <w:rPr>
                <w:noProof/>
                <w:webHidden/>
              </w:rPr>
            </w:r>
            <w:r>
              <w:rPr>
                <w:noProof/>
                <w:webHidden/>
              </w:rPr>
              <w:fldChar w:fldCharType="separate"/>
            </w:r>
            <w:r>
              <w:rPr>
                <w:noProof/>
                <w:webHidden/>
              </w:rPr>
              <w:t>19</w:t>
            </w:r>
            <w:r>
              <w:rPr>
                <w:noProof/>
                <w:webHidden/>
              </w:rPr>
              <w:fldChar w:fldCharType="end"/>
            </w:r>
          </w:hyperlink>
        </w:p>
        <w:p w:rsidR="009178B5" w:rsidRDefault="009178B5" w14:paraId="0225F40F" w14:textId="17EBC79B">
          <w:pPr>
            <w:pStyle w:val="TOC2"/>
            <w:tabs>
              <w:tab w:val="right" w:leader="dot" w:pos="10456"/>
            </w:tabs>
            <w:rPr>
              <w:rFonts w:eastAsiaTheme="minorEastAsia"/>
              <w:noProof/>
              <w:lang w:eastAsia="en-GB"/>
            </w:rPr>
          </w:pPr>
          <w:hyperlink w:history="1" w:anchor="_Toc123744485">
            <w:r w:rsidRPr="004C7526">
              <w:rPr>
                <w:rStyle w:val="Hyperlink"/>
                <w:rFonts w:ascii="Avenir Next LT Pro Light" w:hAnsi="Avenir Next LT Pro Light"/>
                <w:noProof/>
              </w:rPr>
              <w:t>1.6. Amend Article - Barcode Linking</w:t>
            </w:r>
            <w:r>
              <w:rPr>
                <w:noProof/>
                <w:webHidden/>
              </w:rPr>
              <w:tab/>
            </w:r>
            <w:r>
              <w:rPr>
                <w:noProof/>
                <w:webHidden/>
              </w:rPr>
              <w:fldChar w:fldCharType="begin"/>
            </w:r>
            <w:r>
              <w:rPr>
                <w:noProof/>
                <w:webHidden/>
              </w:rPr>
              <w:instrText xml:space="preserve"> PAGEREF _Toc123744485 \h </w:instrText>
            </w:r>
            <w:r>
              <w:rPr>
                <w:noProof/>
                <w:webHidden/>
              </w:rPr>
            </w:r>
            <w:r>
              <w:rPr>
                <w:noProof/>
                <w:webHidden/>
              </w:rPr>
              <w:fldChar w:fldCharType="separate"/>
            </w:r>
            <w:r>
              <w:rPr>
                <w:noProof/>
                <w:webHidden/>
              </w:rPr>
              <w:t>19</w:t>
            </w:r>
            <w:r>
              <w:rPr>
                <w:noProof/>
                <w:webHidden/>
              </w:rPr>
              <w:fldChar w:fldCharType="end"/>
            </w:r>
          </w:hyperlink>
        </w:p>
        <w:p w:rsidR="009178B5" w:rsidRDefault="009178B5" w14:paraId="05108911" w14:textId="16AF6E9D">
          <w:pPr>
            <w:pStyle w:val="TOC2"/>
            <w:tabs>
              <w:tab w:val="right" w:leader="dot" w:pos="10456"/>
            </w:tabs>
            <w:rPr>
              <w:rFonts w:eastAsiaTheme="minorEastAsia"/>
              <w:noProof/>
              <w:lang w:eastAsia="en-GB"/>
            </w:rPr>
          </w:pPr>
          <w:hyperlink w:history="1" w:anchor="_Toc123744486">
            <w:r w:rsidRPr="004C7526">
              <w:rPr>
                <w:rStyle w:val="Hyperlink"/>
                <w:rFonts w:ascii="Avenir Next LT Pro Light" w:hAnsi="Avenir Next LT Pro Light"/>
                <w:noProof/>
              </w:rPr>
              <w:t>Reminder of terms</w:t>
            </w:r>
            <w:r>
              <w:rPr>
                <w:noProof/>
                <w:webHidden/>
              </w:rPr>
              <w:tab/>
            </w:r>
            <w:r>
              <w:rPr>
                <w:noProof/>
                <w:webHidden/>
              </w:rPr>
              <w:fldChar w:fldCharType="begin"/>
            </w:r>
            <w:r>
              <w:rPr>
                <w:noProof/>
                <w:webHidden/>
              </w:rPr>
              <w:instrText xml:space="preserve"> PAGEREF _Toc123744486 \h </w:instrText>
            </w:r>
            <w:r>
              <w:rPr>
                <w:noProof/>
                <w:webHidden/>
              </w:rPr>
            </w:r>
            <w:r>
              <w:rPr>
                <w:noProof/>
                <w:webHidden/>
              </w:rPr>
              <w:fldChar w:fldCharType="separate"/>
            </w:r>
            <w:r>
              <w:rPr>
                <w:noProof/>
                <w:webHidden/>
              </w:rPr>
              <w:t>20</w:t>
            </w:r>
            <w:r>
              <w:rPr>
                <w:noProof/>
                <w:webHidden/>
              </w:rPr>
              <w:fldChar w:fldCharType="end"/>
            </w:r>
          </w:hyperlink>
        </w:p>
        <w:p w:rsidR="009178B5" w:rsidRDefault="009178B5" w14:paraId="66670BB2" w14:textId="734C97E6">
          <w:pPr>
            <w:pStyle w:val="TOC3"/>
            <w:tabs>
              <w:tab w:val="right" w:leader="dot" w:pos="10456"/>
            </w:tabs>
            <w:rPr>
              <w:rFonts w:eastAsiaTheme="minorEastAsia"/>
              <w:noProof/>
              <w:lang w:eastAsia="en-GB"/>
            </w:rPr>
          </w:pPr>
          <w:hyperlink w:history="1" w:anchor="_Toc123744487">
            <w:r w:rsidRPr="004C7526">
              <w:rPr>
                <w:rStyle w:val="Hyperlink"/>
                <w:rFonts w:ascii="Avenir Next LT Pro Light" w:hAnsi="Avenir Next LT Pro Light"/>
                <w:noProof/>
              </w:rPr>
              <w:t>1.6.1. Amend article - New barcode relationship</w:t>
            </w:r>
            <w:r>
              <w:rPr>
                <w:noProof/>
                <w:webHidden/>
              </w:rPr>
              <w:tab/>
            </w:r>
            <w:r>
              <w:rPr>
                <w:noProof/>
                <w:webHidden/>
              </w:rPr>
              <w:fldChar w:fldCharType="begin"/>
            </w:r>
            <w:r>
              <w:rPr>
                <w:noProof/>
                <w:webHidden/>
              </w:rPr>
              <w:instrText xml:space="preserve"> PAGEREF _Toc123744487 \h </w:instrText>
            </w:r>
            <w:r>
              <w:rPr>
                <w:noProof/>
                <w:webHidden/>
              </w:rPr>
            </w:r>
            <w:r>
              <w:rPr>
                <w:noProof/>
                <w:webHidden/>
              </w:rPr>
              <w:fldChar w:fldCharType="separate"/>
            </w:r>
            <w:r>
              <w:rPr>
                <w:noProof/>
                <w:webHidden/>
              </w:rPr>
              <w:t>20</w:t>
            </w:r>
            <w:r>
              <w:rPr>
                <w:noProof/>
                <w:webHidden/>
              </w:rPr>
              <w:fldChar w:fldCharType="end"/>
            </w:r>
          </w:hyperlink>
        </w:p>
        <w:p w:rsidR="009178B5" w:rsidRDefault="009178B5" w14:paraId="1A38972E" w14:textId="1B2D10AA">
          <w:pPr>
            <w:pStyle w:val="TOC2"/>
            <w:tabs>
              <w:tab w:val="right" w:leader="dot" w:pos="10456"/>
            </w:tabs>
            <w:rPr>
              <w:rFonts w:eastAsiaTheme="minorEastAsia"/>
              <w:noProof/>
              <w:lang w:eastAsia="en-GB"/>
            </w:rPr>
          </w:pPr>
          <w:hyperlink w:history="1" w:anchor="_Toc123744488">
            <w:r w:rsidRPr="004C7526">
              <w:rPr>
                <w:rStyle w:val="Hyperlink"/>
                <w:rFonts w:ascii="Avenir Next LT Pro Light" w:hAnsi="Avenir Next LT Pro Light"/>
                <w:noProof/>
              </w:rPr>
              <w:t>1.7. Amend Article - Purchasing details</w:t>
            </w:r>
            <w:r>
              <w:rPr>
                <w:noProof/>
                <w:webHidden/>
              </w:rPr>
              <w:tab/>
            </w:r>
            <w:r>
              <w:rPr>
                <w:noProof/>
                <w:webHidden/>
              </w:rPr>
              <w:fldChar w:fldCharType="begin"/>
            </w:r>
            <w:r>
              <w:rPr>
                <w:noProof/>
                <w:webHidden/>
              </w:rPr>
              <w:instrText xml:space="preserve"> PAGEREF _Toc123744488 \h </w:instrText>
            </w:r>
            <w:r>
              <w:rPr>
                <w:noProof/>
                <w:webHidden/>
              </w:rPr>
            </w:r>
            <w:r>
              <w:rPr>
                <w:noProof/>
                <w:webHidden/>
              </w:rPr>
              <w:fldChar w:fldCharType="separate"/>
            </w:r>
            <w:r>
              <w:rPr>
                <w:noProof/>
                <w:webHidden/>
              </w:rPr>
              <w:t>21</w:t>
            </w:r>
            <w:r>
              <w:rPr>
                <w:noProof/>
                <w:webHidden/>
              </w:rPr>
              <w:fldChar w:fldCharType="end"/>
            </w:r>
          </w:hyperlink>
        </w:p>
        <w:p w:rsidR="009178B5" w:rsidRDefault="009178B5" w14:paraId="080C7D02" w14:textId="5784CCB5">
          <w:pPr>
            <w:pStyle w:val="TOC3"/>
            <w:tabs>
              <w:tab w:val="right" w:leader="dot" w:pos="10456"/>
            </w:tabs>
            <w:rPr>
              <w:rFonts w:eastAsiaTheme="minorEastAsia"/>
              <w:noProof/>
              <w:lang w:eastAsia="en-GB"/>
            </w:rPr>
          </w:pPr>
          <w:hyperlink w:history="1" w:anchor="_Toc123744489">
            <w:r w:rsidRPr="004C7526">
              <w:rPr>
                <w:rStyle w:val="Hyperlink"/>
                <w:rFonts w:ascii="Avenir Next LT Pro Light" w:hAnsi="Avenir Next LT Pro Light"/>
                <w:noProof/>
              </w:rPr>
              <w:t>1.7.1. Amend Article – Purchasing details (Cost price)</w:t>
            </w:r>
            <w:r>
              <w:rPr>
                <w:noProof/>
                <w:webHidden/>
              </w:rPr>
              <w:tab/>
            </w:r>
            <w:r>
              <w:rPr>
                <w:noProof/>
                <w:webHidden/>
              </w:rPr>
              <w:fldChar w:fldCharType="begin"/>
            </w:r>
            <w:r>
              <w:rPr>
                <w:noProof/>
                <w:webHidden/>
              </w:rPr>
              <w:instrText xml:space="preserve"> PAGEREF _Toc123744489 \h </w:instrText>
            </w:r>
            <w:r>
              <w:rPr>
                <w:noProof/>
                <w:webHidden/>
              </w:rPr>
            </w:r>
            <w:r>
              <w:rPr>
                <w:noProof/>
                <w:webHidden/>
              </w:rPr>
              <w:fldChar w:fldCharType="separate"/>
            </w:r>
            <w:r>
              <w:rPr>
                <w:noProof/>
                <w:webHidden/>
              </w:rPr>
              <w:t>22</w:t>
            </w:r>
            <w:r>
              <w:rPr>
                <w:noProof/>
                <w:webHidden/>
              </w:rPr>
              <w:fldChar w:fldCharType="end"/>
            </w:r>
          </w:hyperlink>
        </w:p>
        <w:p w:rsidR="009178B5" w:rsidRDefault="009178B5" w14:paraId="6224592A" w14:textId="769AAED7">
          <w:pPr>
            <w:pStyle w:val="TOC1"/>
            <w:tabs>
              <w:tab w:val="right" w:leader="dot" w:pos="10456"/>
            </w:tabs>
            <w:rPr>
              <w:rFonts w:eastAsiaTheme="minorEastAsia"/>
              <w:noProof/>
              <w:lang w:eastAsia="en-GB"/>
            </w:rPr>
          </w:pPr>
          <w:hyperlink w:history="1" w:anchor="_Toc123744490">
            <w:r w:rsidRPr="004C7526">
              <w:rPr>
                <w:rStyle w:val="Hyperlink"/>
                <w:rFonts w:ascii="Avenir Next LT Pro Light" w:hAnsi="Avenir Next LT Pro Light"/>
                <w:noProof/>
              </w:rPr>
              <w:t>2.0. View Amend Article change request</w:t>
            </w:r>
            <w:r>
              <w:rPr>
                <w:noProof/>
                <w:webHidden/>
              </w:rPr>
              <w:tab/>
            </w:r>
            <w:r>
              <w:rPr>
                <w:noProof/>
                <w:webHidden/>
              </w:rPr>
              <w:fldChar w:fldCharType="begin"/>
            </w:r>
            <w:r>
              <w:rPr>
                <w:noProof/>
                <w:webHidden/>
              </w:rPr>
              <w:instrText xml:space="preserve"> PAGEREF _Toc123744490 \h </w:instrText>
            </w:r>
            <w:r>
              <w:rPr>
                <w:noProof/>
                <w:webHidden/>
              </w:rPr>
            </w:r>
            <w:r>
              <w:rPr>
                <w:noProof/>
                <w:webHidden/>
              </w:rPr>
              <w:fldChar w:fldCharType="separate"/>
            </w:r>
            <w:r>
              <w:rPr>
                <w:noProof/>
                <w:webHidden/>
              </w:rPr>
              <w:t>24</w:t>
            </w:r>
            <w:r>
              <w:rPr>
                <w:noProof/>
                <w:webHidden/>
              </w:rPr>
              <w:fldChar w:fldCharType="end"/>
            </w:r>
          </w:hyperlink>
        </w:p>
        <w:p w:rsidR="009178B5" w:rsidRDefault="009178B5" w14:paraId="277D9D3D" w14:textId="19756933">
          <w:pPr>
            <w:pStyle w:val="TOC2"/>
            <w:tabs>
              <w:tab w:val="right" w:leader="dot" w:pos="10456"/>
            </w:tabs>
            <w:rPr>
              <w:rFonts w:eastAsiaTheme="minorEastAsia"/>
              <w:noProof/>
              <w:lang w:eastAsia="en-GB"/>
            </w:rPr>
          </w:pPr>
          <w:hyperlink w:history="1" w:anchor="_Toc123744491">
            <w:r w:rsidRPr="004C7526">
              <w:rPr>
                <w:rStyle w:val="Hyperlink"/>
                <w:rFonts w:ascii="Avenir Next LT Pro Light" w:hAnsi="Avenir Next LT Pro Light"/>
                <w:noProof/>
              </w:rPr>
              <w:t>Key points/ Top tips</w:t>
            </w:r>
            <w:r>
              <w:rPr>
                <w:noProof/>
                <w:webHidden/>
              </w:rPr>
              <w:tab/>
            </w:r>
            <w:r>
              <w:rPr>
                <w:noProof/>
                <w:webHidden/>
              </w:rPr>
              <w:fldChar w:fldCharType="begin"/>
            </w:r>
            <w:r>
              <w:rPr>
                <w:noProof/>
                <w:webHidden/>
              </w:rPr>
              <w:instrText xml:space="preserve"> PAGEREF _Toc123744491 \h </w:instrText>
            </w:r>
            <w:r>
              <w:rPr>
                <w:noProof/>
                <w:webHidden/>
              </w:rPr>
            </w:r>
            <w:r>
              <w:rPr>
                <w:noProof/>
                <w:webHidden/>
              </w:rPr>
              <w:fldChar w:fldCharType="separate"/>
            </w:r>
            <w:r>
              <w:rPr>
                <w:noProof/>
                <w:webHidden/>
              </w:rPr>
              <w:t>24</w:t>
            </w:r>
            <w:r>
              <w:rPr>
                <w:noProof/>
                <w:webHidden/>
              </w:rPr>
              <w:fldChar w:fldCharType="end"/>
            </w:r>
          </w:hyperlink>
        </w:p>
        <w:p w:rsidR="009178B5" w:rsidRDefault="009178B5" w14:paraId="1906061A" w14:textId="47BDCC43">
          <w:pPr>
            <w:pStyle w:val="TOC2"/>
            <w:tabs>
              <w:tab w:val="right" w:leader="dot" w:pos="10456"/>
            </w:tabs>
            <w:rPr>
              <w:rFonts w:eastAsiaTheme="minorEastAsia"/>
              <w:noProof/>
              <w:lang w:eastAsia="en-GB"/>
            </w:rPr>
          </w:pPr>
          <w:hyperlink w:history="1" w:anchor="_Toc123744492">
            <w:r w:rsidRPr="004C7526">
              <w:rPr>
                <w:rStyle w:val="Hyperlink"/>
                <w:rFonts w:ascii="Avenir Next LT Pro Light" w:hAnsi="Avenir Next LT Pro Light"/>
                <w:noProof/>
              </w:rPr>
              <w:t>2.1. Homepage</w:t>
            </w:r>
            <w:r>
              <w:rPr>
                <w:noProof/>
                <w:webHidden/>
              </w:rPr>
              <w:tab/>
            </w:r>
            <w:r>
              <w:rPr>
                <w:noProof/>
                <w:webHidden/>
              </w:rPr>
              <w:fldChar w:fldCharType="begin"/>
            </w:r>
            <w:r>
              <w:rPr>
                <w:noProof/>
                <w:webHidden/>
              </w:rPr>
              <w:instrText xml:space="preserve"> PAGEREF _Toc123744492 \h </w:instrText>
            </w:r>
            <w:r>
              <w:rPr>
                <w:noProof/>
                <w:webHidden/>
              </w:rPr>
            </w:r>
            <w:r>
              <w:rPr>
                <w:noProof/>
                <w:webHidden/>
              </w:rPr>
              <w:fldChar w:fldCharType="separate"/>
            </w:r>
            <w:r>
              <w:rPr>
                <w:noProof/>
                <w:webHidden/>
              </w:rPr>
              <w:t>24</w:t>
            </w:r>
            <w:r>
              <w:rPr>
                <w:noProof/>
                <w:webHidden/>
              </w:rPr>
              <w:fldChar w:fldCharType="end"/>
            </w:r>
          </w:hyperlink>
        </w:p>
        <w:p w:rsidR="009178B5" w:rsidRDefault="009178B5" w14:paraId="1724DE3A" w14:textId="633C4742">
          <w:pPr>
            <w:pStyle w:val="TOC2"/>
            <w:tabs>
              <w:tab w:val="right" w:leader="dot" w:pos="10456"/>
            </w:tabs>
            <w:rPr>
              <w:rFonts w:eastAsiaTheme="minorEastAsia"/>
              <w:noProof/>
              <w:lang w:eastAsia="en-GB"/>
            </w:rPr>
          </w:pPr>
          <w:hyperlink w:history="1" w:anchor="_Toc123744493">
            <w:r w:rsidRPr="004C7526">
              <w:rPr>
                <w:rStyle w:val="Hyperlink"/>
                <w:rFonts w:ascii="Avenir Next LT Pro Light" w:hAnsi="Avenir Next LT Pro Light"/>
                <w:noProof/>
              </w:rPr>
              <w:t>2.2. My Change Requests</w:t>
            </w:r>
            <w:r>
              <w:rPr>
                <w:noProof/>
                <w:webHidden/>
              </w:rPr>
              <w:tab/>
            </w:r>
            <w:r>
              <w:rPr>
                <w:noProof/>
                <w:webHidden/>
              </w:rPr>
              <w:fldChar w:fldCharType="begin"/>
            </w:r>
            <w:r>
              <w:rPr>
                <w:noProof/>
                <w:webHidden/>
              </w:rPr>
              <w:instrText xml:space="preserve"> PAGEREF _Toc123744493 \h </w:instrText>
            </w:r>
            <w:r>
              <w:rPr>
                <w:noProof/>
                <w:webHidden/>
              </w:rPr>
            </w:r>
            <w:r>
              <w:rPr>
                <w:noProof/>
                <w:webHidden/>
              </w:rPr>
              <w:fldChar w:fldCharType="separate"/>
            </w:r>
            <w:r>
              <w:rPr>
                <w:noProof/>
                <w:webHidden/>
              </w:rPr>
              <w:t>24</w:t>
            </w:r>
            <w:r>
              <w:rPr>
                <w:noProof/>
                <w:webHidden/>
              </w:rPr>
              <w:fldChar w:fldCharType="end"/>
            </w:r>
          </w:hyperlink>
        </w:p>
        <w:p w:rsidR="009178B5" w:rsidRDefault="009178B5" w14:paraId="7C6E152F" w14:textId="3D6DA6A9">
          <w:pPr>
            <w:pStyle w:val="TOC2"/>
            <w:tabs>
              <w:tab w:val="right" w:leader="dot" w:pos="10456"/>
            </w:tabs>
            <w:rPr>
              <w:rFonts w:eastAsiaTheme="minorEastAsia"/>
              <w:noProof/>
              <w:lang w:eastAsia="en-GB"/>
            </w:rPr>
          </w:pPr>
          <w:hyperlink w:history="1" w:anchor="_Toc123744494">
            <w:r w:rsidRPr="004C7526">
              <w:rPr>
                <w:rStyle w:val="Hyperlink"/>
                <w:rFonts w:ascii="Avenir Next LT Pro Light" w:hAnsi="Avenir Next LT Pro Light"/>
                <w:noProof/>
              </w:rPr>
              <w:t>2.3. Extracted Form</w:t>
            </w:r>
            <w:r>
              <w:rPr>
                <w:noProof/>
                <w:webHidden/>
              </w:rPr>
              <w:tab/>
            </w:r>
            <w:r>
              <w:rPr>
                <w:noProof/>
                <w:webHidden/>
              </w:rPr>
              <w:fldChar w:fldCharType="begin"/>
            </w:r>
            <w:r>
              <w:rPr>
                <w:noProof/>
                <w:webHidden/>
              </w:rPr>
              <w:instrText xml:space="preserve"> PAGEREF _Toc123744494 \h </w:instrText>
            </w:r>
            <w:r>
              <w:rPr>
                <w:noProof/>
                <w:webHidden/>
              </w:rPr>
            </w:r>
            <w:r>
              <w:rPr>
                <w:noProof/>
                <w:webHidden/>
              </w:rPr>
              <w:fldChar w:fldCharType="separate"/>
            </w:r>
            <w:r>
              <w:rPr>
                <w:noProof/>
                <w:webHidden/>
              </w:rPr>
              <w:t>27</w:t>
            </w:r>
            <w:r>
              <w:rPr>
                <w:noProof/>
                <w:webHidden/>
              </w:rPr>
              <w:fldChar w:fldCharType="end"/>
            </w:r>
          </w:hyperlink>
        </w:p>
        <w:p w:rsidRPr="00C055EC" w:rsidR="003166A7" w:rsidRDefault="003166A7" w14:paraId="34AA5560" w14:textId="262F9C2B">
          <w:pPr>
            <w:rPr>
              <w:rFonts w:ascii="Avenir Next LT Pro Light" w:hAnsi="Avenir Next LT Pro Light"/>
            </w:rPr>
          </w:pPr>
          <w:r w:rsidRPr="00C055EC">
            <w:rPr>
              <w:rFonts w:ascii="Avenir Next LT Pro Light" w:hAnsi="Avenir Next LT Pro Light"/>
              <w:b/>
              <w:bCs/>
              <w:noProof/>
            </w:rPr>
            <w:fldChar w:fldCharType="end"/>
          </w:r>
        </w:p>
      </w:sdtContent>
    </w:sdt>
    <w:p w:rsidRPr="00C055EC" w:rsidR="00530E7D" w:rsidRDefault="00530E7D" w14:paraId="059A06B7" w14:textId="77777777">
      <w:pPr>
        <w:rPr>
          <w:rFonts w:ascii="Avenir Next LT Pro Light" w:hAnsi="Avenir Next LT Pro Light"/>
          <w:sz w:val="28"/>
          <w:u w:val="single"/>
        </w:rPr>
      </w:pPr>
    </w:p>
    <w:p w:rsidRPr="00C055EC" w:rsidR="00530E7D" w:rsidRDefault="00530E7D" w14:paraId="01004EDC" w14:textId="77777777">
      <w:pPr>
        <w:rPr>
          <w:rFonts w:ascii="Avenir Next LT Pro Light" w:hAnsi="Avenir Next LT Pro Light"/>
          <w:sz w:val="28"/>
          <w:u w:val="single"/>
        </w:rPr>
      </w:pPr>
      <w:r w:rsidRPr="00C055EC">
        <w:rPr>
          <w:rFonts w:ascii="Avenir Next LT Pro Light" w:hAnsi="Avenir Next LT Pro Light"/>
          <w:sz w:val="28"/>
          <w:u w:val="single"/>
        </w:rPr>
        <w:br w:type="page"/>
      </w:r>
    </w:p>
    <w:p w:rsidRPr="00C055EC" w:rsidR="000D5C25" w:rsidP="00C055EC" w:rsidRDefault="000D5C25" w14:paraId="03DE0021" w14:textId="77777777">
      <w:pPr>
        <w:pStyle w:val="Heading1"/>
        <w:rPr>
          <w:rFonts w:ascii="Avenir Next LT Pro Light" w:hAnsi="Avenir Next LT Pro Light"/>
        </w:rPr>
      </w:pPr>
      <w:bookmarkStart w:name="_Toc123744467" w:id="1"/>
      <w:r w:rsidRPr="00C055EC">
        <w:rPr>
          <w:rFonts w:ascii="Avenir Next LT Pro Light" w:hAnsi="Avenir Next LT Pro Light"/>
        </w:rPr>
        <w:lastRenderedPageBreak/>
        <w:t xml:space="preserve">Co-op Connect training </w:t>
      </w:r>
      <w:r w:rsidRPr="00C055EC" w:rsidR="002B3F18">
        <w:rPr>
          <w:rFonts w:ascii="Avenir Next LT Pro Light" w:hAnsi="Avenir Next LT Pro Light"/>
        </w:rPr>
        <w:t>–</w:t>
      </w:r>
      <w:r w:rsidRPr="00C055EC">
        <w:rPr>
          <w:rFonts w:ascii="Avenir Next LT Pro Light" w:hAnsi="Avenir Next LT Pro Light"/>
        </w:rPr>
        <w:t xml:space="preserve"> </w:t>
      </w:r>
      <w:r w:rsidRPr="00C055EC" w:rsidR="002B3F18">
        <w:rPr>
          <w:rFonts w:ascii="Avenir Next LT Pro Light" w:hAnsi="Avenir Next LT Pro Light"/>
        </w:rPr>
        <w:t>Amend Article</w:t>
      </w:r>
      <w:bookmarkEnd w:id="1"/>
    </w:p>
    <w:p w:rsidRPr="00C055EC" w:rsidR="00530E7D" w:rsidP="00B23C9B" w:rsidRDefault="00530E7D" w14:paraId="76B799EC" w14:textId="77777777">
      <w:pPr>
        <w:spacing w:after="0" w:line="360" w:lineRule="auto"/>
        <w:rPr>
          <w:rFonts w:ascii="Avenir Next LT Pro Light" w:hAnsi="Avenir Next LT Pro Light"/>
        </w:rPr>
      </w:pPr>
      <w:r w:rsidRPr="00C055EC">
        <w:rPr>
          <w:rFonts w:ascii="Avenir Next LT Pro Light" w:hAnsi="Avenir Next LT Pro Light"/>
        </w:rPr>
        <w:t>This training guide will show the details of:</w:t>
      </w:r>
    </w:p>
    <w:p w:rsidR="00C055EC" w:rsidP="00C055EC" w:rsidRDefault="00530E7D" w14:paraId="2F1FC371" w14:textId="77777777">
      <w:pPr>
        <w:pStyle w:val="ListParagraph"/>
        <w:numPr>
          <w:ilvl w:val="0"/>
          <w:numId w:val="25"/>
        </w:numPr>
        <w:spacing w:after="0" w:line="360" w:lineRule="auto"/>
        <w:rPr>
          <w:rFonts w:ascii="Avenir Next LT Pro Light" w:hAnsi="Avenir Next LT Pro Light"/>
        </w:rPr>
      </w:pPr>
      <w:r w:rsidRPr="00C055EC">
        <w:rPr>
          <w:rFonts w:ascii="Avenir Next LT Pro Light" w:hAnsi="Avenir Next LT Pro Light"/>
        </w:rPr>
        <w:t>Amending existing article details</w:t>
      </w:r>
    </w:p>
    <w:p w:rsidRPr="00C055EC" w:rsidR="00530E7D" w:rsidP="00C055EC" w:rsidRDefault="00530E7D" w14:paraId="1354AD54" w14:textId="033BFB2E">
      <w:pPr>
        <w:pStyle w:val="ListParagraph"/>
        <w:numPr>
          <w:ilvl w:val="0"/>
          <w:numId w:val="25"/>
        </w:numPr>
        <w:spacing w:after="0" w:line="360" w:lineRule="auto"/>
        <w:rPr>
          <w:rFonts w:ascii="Avenir Next LT Pro Light" w:hAnsi="Avenir Next LT Pro Light"/>
        </w:rPr>
      </w:pPr>
      <w:r w:rsidRPr="00C055EC">
        <w:rPr>
          <w:rFonts w:ascii="Avenir Next LT Pro Light" w:hAnsi="Avenir Next LT Pro Light"/>
        </w:rPr>
        <w:t>Viewing article change requests</w:t>
      </w:r>
    </w:p>
    <w:p w:rsidRPr="00C055EC" w:rsidR="00B02851" w:rsidP="00530E7D" w:rsidRDefault="00B02851" w14:paraId="328A2D55" w14:textId="77777777">
      <w:pPr>
        <w:pStyle w:val="Heading1"/>
        <w:rPr>
          <w:rFonts w:ascii="Avenir Next LT Pro Light" w:hAnsi="Avenir Next LT Pro Light"/>
        </w:rPr>
      </w:pPr>
      <w:bookmarkStart w:name="_Toc123744468" w:id="2"/>
      <w:r w:rsidRPr="00C055EC">
        <w:rPr>
          <w:rFonts w:ascii="Avenir Next LT Pro Light" w:hAnsi="Avenir Next LT Pro Light"/>
        </w:rPr>
        <w:t>1.0. Amend Article</w:t>
      </w:r>
      <w:bookmarkEnd w:id="2"/>
      <w:r w:rsidRPr="00C055EC">
        <w:rPr>
          <w:rFonts w:ascii="Avenir Next LT Pro Light" w:hAnsi="Avenir Next LT Pro Light"/>
        </w:rPr>
        <w:t xml:space="preserve"> </w:t>
      </w:r>
    </w:p>
    <w:p w:rsidRPr="00C055EC" w:rsidR="00530E7D" w:rsidP="00530E7D" w:rsidRDefault="00530E7D" w14:paraId="79F9EA18" w14:textId="77777777">
      <w:pPr>
        <w:spacing w:after="0"/>
        <w:rPr>
          <w:rFonts w:ascii="Avenir Next LT Pro Light" w:hAnsi="Avenir Next LT Pro Light"/>
        </w:rPr>
      </w:pPr>
    </w:p>
    <w:p w:rsidRPr="00C055EC" w:rsidR="002B3F18" w:rsidP="00B23C9B" w:rsidRDefault="00530E7D" w14:paraId="0396A138" w14:textId="77777777">
      <w:pPr>
        <w:spacing w:after="0" w:line="360" w:lineRule="auto"/>
        <w:rPr>
          <w:rFonts w:ascii="Avenir Next LT Pro Light" w:hAnsi="Avenir Next LT Pro Light"/>
        </w:rPr>
      </w:pPr>
      <w:r w:rsidRPr="00C055EC">
        <w:rPr>
          <w:rFonts w:ascii="Avenir Next LT Pro Light" w:hAnsi="Avenir Next LT Pro Light"/>
        </w:rPr>
        <w:t>Amending an article includes:</w:t>
      </w:r>
    </w:p>
    <w:p w:rsidRPr="00C055EC" w:rsidR="002B3F18" w:rsidP="00C055EC" w:rsidRDefault="002B3F18" w14:paraId="44B3969E" w14:textId="77777777">
      <w:pPr>
        <w:pStyle w:val="ListParagraph"/>
        <w:numPr>
          <w:ilvl w:val="0"/>
          <w:numId w:val="26"/>
        </w:numPr>
        <w:spacing w:after="0" w:line="360" w:lineRule="auto"/>
        <w:rPr>
          <w:rFonts w:ascii="Avenir Next LT Pro Light" w:hAnsi="Avenir Next LT Pro Light"/>
        </w:rPr>
      </w:pPr>
      <w:r w:rsidRPr="00C055EC">
        <w:rPr>
          <w:rFonts w:ascii="Avenir Next LT Pro Light" w:hAnsi="Avenir Next LT Pro Light"/>
        </w:rPr>
        <w:t xml:space="preserve">Adding a new case size </w:t>
      </w:r>
    </w:p>
    <w:p w:rsidRPr="00C055EC" w:rsidR="00530E7D" w:rsidP="00C055EC" w:rsidRDefault="006A7ECC" w14:paraId="38A60ADC" w14:textId="77777777">
      <w:pPr>
        <w:pStyle w:val="ListParagraph"/>
        <w:numPr>
          <w:ilvl w:val="0"/>
          <w:numId w:val="26"/>
        </w:numPr>
        <w:spacing w:after="0" w:line="360" w:lineRule="auto"/>
        <w:rPr>
          <w:rFonts w:ascii="Avenir Next LT Pro Light" w:hAnsi="Avenir Next LT Pro Light"/>
        </w:rPr>
      </w:pPr>
      <w:r w:rsidRPr="00C055EC">
        <w:rPr>
          <w:rFonts w:ascii="Avenir Next LT Pro Light" w:hAnsi="Avenir Next LT Pro Light"/>
        </w:rPr>
        <w:t>Amending article details</w:t>
      </w:r>
    </w:p>
    <w:p w:rsidRPr="00C055EC" w:rsidR="006A7ECC" w:rsidP="00C055EC" w:rsidRDefault="006A7ECC" w14:paraId="54FB5D22" w14:textId="77777777">
      <w:pPr>
        <w:pStyle w:val="ListParagraph"/>
        <w:numPr>
          <w:ilvl w:val="0"/>
          <w:numId w:val="26"/>
        </w:numPr>
        <w:spacing w:after="0" w:line="360" w:lineRule="auto"/>
        <w:rPr>
          <w:rFonts w:ascii="Avenir Next LT Pro Light" w:hAnsi="Avenir Next LT Pro Light"/>
        </w:rPr>
      </w:pPr>
      <w:r w:rsidRPr="00C055EC">
        <w:rPr>
          <w:rFonts w:ascii="Avenir Next LT Pro Light" w:hAnsi="Avenir Next LT Pro Light"/>
        </w:rPr>
        <w:t>Adding a new barcode</w:t>
      </w:r>
    </w:p>
    <w:p w:rsidRPr="00C055EC" w:rsidR="00BE7FB1" w:rsidP="00BE7FB1" w:rsidRDefault="00BE7FB1" w14:paraId="4A30B891" w14:textId="77777777">
      <w:pPr>
        <w:pStyle w:val="ListParagraph"/>
        <w:spacing w:after="0" w:line="276" w:lineRule="auto"/>
        <w:rPr>
          <w:rFonts w:ascii="Avenir Next LT Pro Light" w:hAnsi="Avenir Next LT Pro Light"/>
        </w:rPr>
      </w:pPr>
    </w:p>
    <w:p w:rsidRPr="00C055EC" w:rsidR="00BE7FB1" w:rsidP="00BE7FB1" w:rsidRDefault="00BE7FB1" w14:paraId="4A257D00" w14:textId="77777777">
      <w:pPr>
        <w:pStyle w:val="ListParagraph"/>
        <w:spacing w:after="0" w:line="276" w:lineRule="auto"/>
        <w:rPr>
          <w:rFonts w:ascii="Avenir Next LT Pro Light" w:hAnsi="Avenir Next LT Pro Light"/>
        </w:rPr>
      </w:pPr>
    </w:p>
    <w:p w:rsidRPr="00C055EC" w:rsidR="00F053C0" w:rsidP="00530E7D" w:rsidRDefault="00F053C0" w14:paraId="1B39392D" w14:textId="77777777">
      <w:pPr>
        <w:pStyle w:val="Heading2"/>
        <w:rPr>
          <w:rFonts w:ascii="Avenir Next LT Pro Light" w:hAnsi="Avenir Next LT Pro Light"/>
          <w:color w:val="auto"/>
          <w:u w:val="single"/>
        </w:rPr>
      </w:pPr>
      <w:bookmarkStart w:name="_Toc123744469" w:id="3"/>
      <w:r w:rsidRPr="00C055EC">
        <w:rPr>
          <w:rFonts w:ascii="Avenir Next LT Pro Light" w:hAnsi="Avenir Next LT Pro Light"/>
          <w:color w:val="auto"/>
          <w:u w:val="single"/>
        </w:rPr>
        <w:t>Key points/ Top tips</w:t>
      </w:r>
      <w:bookmarkEnd w:id="3"/>
    </w:p>
    <w:p w:rsidRPr="00C055EC" w:rsidR="00530E7D" w:rsidP="00530E7D" w:rsidRDefault="00530E7D" w14:paraId="7D533475" w14:textId="77777777">
      <w:pPr>
        <w:spacing w:after="0"/>
        <w:rPr>
          <w:rFonts w:ascii="Avenir Next LT Pro Light" w:hAnsi="Avenir Next LT Pro Light"/>
        </w:rPr>
      </w:pPr>
    </w:p>
    <w:p w:rsidRPr="00C055EC" w:rsidR="00F053C0" w:rsidP="00C055EC" w:rsidRDefault="00F053C0" w14:paraId="7C1066C9" w14:textId="77777777">
      <w:pPr>
        <w:pStyle w:val="ListParagraph"/>
        <w:numPr>
          <w:ilvl w:val="0"/>
          <w:numId w:val="27"/>
        </w:numPr>
        <w:spacing w:after="0" w:line="276" w:lineRule="auto"/>
        <w:jc w:val="both"/>
        <w:rPr>
          <w:rFonts w:ascii="Avenir Next LT Pro Light" w:hAnsi="Avenir Next LT Pro Light"/>
        </w:rPr>
      </w:pPr>
      <w:r w:rsidRPr="00C055EC">
        <w:rPr>
          <w:rFonts w:ascii="Avenir Next LT Pro Light" w:hAnsi="Avenir Next LT Pro Light"/>
        </w:rPr>
        <w:t xml:space="preserve">Amending an article can be done </w:t>
      </w:r>
      <w:r w:rsidRPr="00C055EC" w:rsidR="00833C4A">
        <w:rPr>
          <w:rFonts w:ascii="Avenir Next LT Pro Light" w:hAnsi="Avenir Next LT Pro Light"/>
        </w:rPr>
        <w:t xml:space="preserve">by </w:t>
      </w:r>
      <w:r w:rsidRPr="00C055EC">
        <w:rPr>
          <w:rFonts w:ascii="Avenir Next LT Pro Light" w:hAnsi="Avenir Next LT Pro Light"/>
        </w:rPr>
        <w:t xml:space="preserve">clicking </w:t>
      </w:r>
      <w:r w:rsidRPr="00C055EC" w:rsidR="00833C4A">
        <w:rPr>
          <w:rFonts w:ascii="Avenir Next LT Pro Light" w:hAnsi="Avenir Next LT Pro Light"/>
        </w:rPr>
        <w:t xml:space="preserve">the notepad and pen icon in the </w:t>
      </w:r>
      <w:r w:rsidRPr="00C055EC">
        <w:rPr>
          <w:rFonts w:ascii="Avenir Next LT Pro Light" w:hAnsi="Avenir Next LT Pro Light"/>
        </w:rPr>
        <w:t xml:space="preserve">‘actions’ column </w:t>
      </w:r>
      <w:r w:rsidRPr="00C055EC" w:rsidR="00833C4A">
        <w:rPr>
          <w:rFonts w:ascii="Avenir Next LT Pro Light" w:hAnsi="Avenir Next LT Pro Light"/>
        </w:rPr>
        <w:t xml:space="preserve">of the tables in </w:t>
      </w:r>
      <w:r w:rsidRPr="00C055EC">
        <w:rPr>
          <w:rFonts w:ascii="Avenir Next LT Pro Light" w:hAnsi="Avenir Next LT Pro Light"/>
        </w:rPr>
        <w:t xml:space="preserve">either </w:t>
      </w:r>
      <w:r w:rsidRPr="00C055EC" w:rsidR="00833C4A">
        <w:rPr>
          <w:rFonts w:ascii="Avenir Next LT Pro Light" w:hAnsi="Avenir Next LT Pro Light"/>
        </w:rPr>
        <w:t xml:space="preserve">of </w:t>
      </w:r>
      <w:r w:rsidRPr="00C055EC">
        <w:rPr>
          <w:rFonts w:ascii="Avenir Next LT Pro Light" w:hAnsi="Avenir Next LT Pro Light"/>
        </w:rPr>
        <w:t>the ‘Amend Article’ or ‘My Articles’ screen</w:t>
      </w:r>
    </w:p>
    <w:p w:rsidRPr="00C055EC" w:rsidR="00530E7D" w:rsidP="0053285A" w:rsidRDefault="00530E7D" w14:paraId="1C4417A5" w14:textId="77777777">
      <w:pPr>
        <w:pStyle w:val="ListParagraph"/>
        <w:spacing w:after="0" w:line="276" w:lineRule="auto"/>
        <w:jc w:val="both"/>
        <w:rPr>
          <w:rFonts w:ascii="Avenir Next LT Pro Light" w:hAnsi="Avenir Next LT Pro Light"/>
        </w:rPr>
      </w:pPr>
    </w:p>
    <w:p w:rsidRPr="00C055EC" w:rsidR="00530E7D" w:rsidP="00C055EC" w:rsidRDefault="000B2285" w14:paraId="7B4BDAB2" w14:textId="77777777">
      <w:pPr>
        <w:pStyle w:val="ListParagraph"/>
        <w:numPr>
          <w:ilvl w:val="0"/>
          <w:numId w:val="27"/>
        </w:numPr>
        <w:spacing w:after="0" w:line="276" w:lineRule="auto"/>
        <w:jc w:val="both"/>
        <w:rPr>
          <w:rFonts w:ascii="Avenir Next LT Pro Light" w:hAnsi="Avenir Next LT Pro Light"/>
        </w:rPr>
      </w:pPr>
      <w:r w:rsidRPr="00C055EC">
        <w:rPr>
          <w:rFonts w:ascii="Avenir Next LT Pro Light" w:hAnsi="Avenir Next LT Pro Light"/>
        </w:rPr>
        <w:t>For more information on specific fields, please visit the ‘Create Article’ guide</w:t>
      </w:r>
    </w:p>
    <w:p w:rsidRPr="00C055EC" w:rsidR="00530E7D" w:rsidP="0053285A" w:rsidRDefault="00530E7D" w14:paraId="2811E2FD" w14:textId="77777777">
      <w:pPr>
        <w:spacing w:after="0" w:line="276" w:lineRule="auto"/>
        <w:jc w:val="both"/>
        <w:rPr>
          <w:rFonts w:ascii="Avenir Next LT Pro Light" w:hAnsi="Avenir Next LT Pro Light"/>
        </w:rPr>
      </w:pPr>
    </w:p>
    <w:p w:rsidRPr="00C055EC" w:rsidR="00F053C0" w:rsidP="00C055EC" w:rsidRDefault="00042872" w14:paraId="513DD55B" w14:textId="77777777">
      <w:pPr>
        <w:pStyle w:val="ListParagraph"/>
        <w:numPr>
          <w:ilvl w:val="0"/>
          <w:numId w:val="27"/>
        </w:numPr>
        <w:spacing w:after="0" w:line="276" w:lineRule="auto"/>
        <w:jc w:val="both"/>
        <w:rPr>
          <w:rFonts w:ascii="Avenir Next LT Pro Light" w:hAnsi="Avenir Next LT Pro Light"/>
        </w:rPr>
      </w:pPr>
      <w:r w:rsidRPr="00C055EC">
        <w:rPr>
          <w:rFonts w:ascii="Avenir Next LT Pro Light" w:hAnsi="Avenir Next LT Pro Light"/>
        </w:rPr>
        <w:t xml:space="preserve">The rules and validations for amending existing articles differ depending on the status that the articles are in. </w:t>
      </w:r>
      <w:r w:rsidRPr="00C055EC" w:rsidR="009841BE">
        <w:rPr>
          <w:rFonts w:ascii="Avenir Next LT Pro Light" w:hAnsi="Avenir Next LT Pro Light"/>
        </w:rPr>
        <w:t xml:space="preserve">This will be outlined throughout the guide. </w:t>
      </w:r>
    </w:p>
    <w:p w:rsidRPr="00C055EC" w:rsidR="00530E7D" w:rsidP="0053285A" w:rsidRDefault="00530E7D" w14:paraId="4C2EEEE8" w14:textId="77777777">
      <w:pPr>
        <w:pStyle w:val="ListParagraph"/>
        <w:spacing w:after="0" w:line="276" w:lineRule="auto"/>
        <w:jc w:val="both"/>
        <w:rPr>
          <w:rFonts w:ascii="Avenir Next LT Pro Light" w:hAnsi="Avenir Next LT Pro Light"/>
        </w:rPr>
      </w:pPr>
    </w:p>
    <w:p w:rsidRPr="00C055EC" w:rsidR="00B02851" w:rsidP="00C055EC" w:rsidRDefault="00B02851" w14:paraId="3F9014DF" w14:textId="77777777">
      <w:pPr>
        <w:pStyle w:val="ListParagraph"/>
        <w:numPr>
          <w:ilvl w:val="0"/>
          <w:numId w:val="27"/>
        </w:numPr>
        <w:spacing w:line="276" w:lineRule="auto"/>
        <w:jc w:val="both"/>
        <w:rPr>
          <w:rFonts w:ascii="Avenir Next LT Pro Light" w:hAnsi="Avenir Next LT Pro Light"/>
        </w:rPr>
      </w:pPr>
      <w:r w:rsidRPr="00C055EC">
        <w:rPr>
          <w:rFonts w:ascii="Avenir Next LT Pro Light" w:hAnsi="Avenir Next LT Pro Light"/>
        </w:rPr>
        <w:t>The NSL and barcodes can be found by opening the extract of the change request. The codes will be populated on the 2</w:t>
      </w:r>
      <w:r w:rsidRPr="00C055EC">
        <w:rPr>
          <w:rFonts w:ascii="Avenir Next LT Pro Light" w:hAnsi="Avenir Next LT Pro Light"/>
          <w:vertAlign w:val="superscript"/>
        </w:rPr>
        <w:t>nd</w:t>
      </w:r>
      <w:r w:rsidRPr="00C055EC">
        <w:rPr>
          <w:rFonts w:ascii="Avenir Next LT Pro Light" w:hAnsi="Avenir Next LT Pro Light"/>
        </w:rPr>
        <w:t xml:space="preserve"> and 3</w:t>
      </w:r>
      <w:r w:rsidRPr="00C055EC">
        <w:rPr>
          <w:rFonts w:ascii="Avenir Next LT Pro Light" w:hAnsi="Avenir Next LT Pro Light"/>
          <w:vertAlign w:val="superscript"/>
        </w:rPr>
        <w:t>rd</w:t>
      </w:r>
      <w:r w:rsidRPr="00C055EC">
        <w:rPr>
          <w:rFonts w:ascii="Avenir Next LT Pro Light" w:hAnsi="Avenir Next LT Pro Light"/>
        </w:rPr>
        <w:t xml:space="preserve"> tabs</w:t>
      </w:r>
    </w:p>
    <w:p w:rsidRPr="00C055EC" w:rsidR="00F053C0" w:rsidP="0053285A" w:rsidRDefault="00F053C0" w14:paraId="157D79A5" w14:textId="77777777">
      <w:pPr>
        <w:spacing w:after="0" w:line="240" w:lineRule="auto"/>
        <w:jc w:val="both"/>
        <w:rPr>
          <w:rFonts w:ascii="Avenir Next LT Pro Light" w:hAnsi="Avenir Next LT Pro Light"/>
        </w:rPr>
      </w:pPr>
    </w:p>
    <w:p w:rsidRPr="00C055EC" w:rsidR="00BE7FB1" w:rsidP="0053285A" w:rsidRDefault="00BE7FB1" w14:paraId="09B05F20" w14:textId="77777777">
      <w:pPr>
        <w:spacing w:after="0" w:line="240" w:lineRule="auto"/>
        <w:jc w:val="both"/>
        <w:rPr>
          <w:rFonts w:ascii="Avenir Next LT Pro Light" w:hAnsi="Avenir Next LT Pro Light"/>
        </w:rPr>
      </w:pPr>
    </w:p>
    <w:p w:rsidRPr="00C055EC" w:rsidR="00BE7FB1" w:rsidP="0053285A" w:rsidRDefault="00BE7FB1" w14:paraId="4E3DFA3C" w14:textId="77777777">
      <w:pPr>
        <w:spacing w:after="0" w:line="240" w:lineRule="auto"/>
        <w:jc w:val="both"/>
        <w:rPr>
          <w:rFonts w:ascii="Avenir Next LT Pro Light" w:hAnsi="Avenir Next LT Pro Light"/>
        </w:rPr>
      </w:pPr>
    </w:p>
    <w:p w:rsidRPr="00C055EC" w:rsidR="00BE7FB1" w:rsidP="006A7ECC" w:rsidRDefault="00BE7FB1" w14:paraId="3AB59EB2" w14:textId="77777777">
      <w:pPr>
        <w:spacing w:after="0" w:line="240" w:lineRule="auto"/>
        <w:jc w:val="both"/>
        <w:rPr>
          <w:rFonts w:ascii="Avenir Next LT Pro Light" w:hAnsi="Avenir Next LT Pro Light"/>
        </w:rPr>
      </w:pPr>
    </w:p>
    <w:p w:rsidRPr="00C055EC" w:rsidR="00BE7FB1" w:rsidP="006A7ECC" w:rsidRDefault="00BE7FB1" w14:paraId="6495F6C4" w14:textId="77777777">
      <w:pPr>
        <w:spacing w:after="0" w:line="240" w:lineRule="auto"/>
        <w:jc w:val="both"/>
        <w:rPr>
          <w:rFonts w:ascii="Avenir Next LT Pro Light" w:hAnsi="Avenir Next LT Pro Light"/>
        </w:rPr>
      </w:pPr>
    </w:p>
    <w:p w:rsidRPr="00C055EC" w:rsidR="00BE7FB1" w:rsidP="006A7ECC" w:rsidRDefault="00BE7FB1" w14:paraId="6828B0D1" w14:textId="77777777">
      <w:pPr>
        <w:spacing w:after="0" w:line="240" w:lineRule="auto"/>
        <w:jc w:val="both"/>
        <w:rPr>
          <w:rFonts w:ascii="Avenir Next LT Pro Light" w:hAnsi="Avenir Next LT Pro Light"/>
        </w:rPr>
      </w:pPr>
    </w:p>
    <w:p w:rsidRPr="00C055EC" w:rsidR="00BE7FB1" w:rsidP="006A7ECC" w:rsidRDefault="00BE7FB1" w14:paraId="7C14262D" w14:textId="77777777">
      <w:pPr>
        <w:spacing w:after="0" w:line="240" w:lineRule="auto"/>
        <w:jc w:val="both"/>
        <w:rPr>
          <w:rFonts w:ascii="Avenir Next LT Pro Light" w:hAnsi="Avenir Next LT Pro Light"/>
        </w:rPr>
      </w:pPr>
    </w:p>
    <w:p w:rsidRPr="00C055EC" w:rsidR="009841BE" w:rsidP="006A7ECC" w:rsidRDefault="009841BE" w14:paraId="2C098DE6" w14:textId="77777777">
      <w:pPr>
        <w:spacing w:after="0" w:line="240" w:lineRule="auto"/>
        <w:jc w:val="both"/>
        <w:rPr>
          <w:rFonts w:ascii="Avenir Next LT Pro Light" w:hAnsi="Avenir Next LT Pro Light"/>
        </w:rPr>
      </w:pPr>
    </w:p>
    <w:p w:rsidRPr="00C055EC" w:rsidR="00BE7FB1" w:rsidP="006A7ECC" w:rsidRDefault="00BE7FB1" w14:paraId="05958CA5" w14:textId="77777777">
      <w:pPr>
        <w:spacing w:after="0" w:line="240" w:lineRule="auto"/>
        <w:jc w:val="both"/>
        <w:rPr>
          <w:rFonts w:ascii="Avenir Next LT Pro Light" w:hAnsi="Avenir Next LT Pro Light"/>
        </w:rPr>
      </w:pPr>
    </w:p>
    <w:p w:rsidRPr="00C055EC" w:rsidR="00BE7FB1" w:rsidP="006A7ECC" w:rsidRDefault="00BE7FB1" w14:paraId="5541527C" w14:textId="77777777">
      <w:pPr>
        <w:spacing w:after="0" w:line="240" w:lineRule="auto"/>
        <w:jc w:val="both"/>
        <w:rPr>
          <w:rFonts w:ascii="Avenir Next LT Pro Light" w:hAnsi="Avenir Next LT Pro Light"/>
        </w:rPr>
      </w:pPr>
    </w:p>
    <w:p w:rsidRPr="00C055EC" w:rsidR="00BE7FB1" w:rsidP="006A7ECC" w:rsidRDefault="00BE7FB1" w14:paraId="46062FE5" w14:textId="77777777">
      <w:pPr>
        <w:spacing w:after="0" w:line="240" w:lineRule="auto"/>
        <w:jc w:val="both"/>
        <w:rPr>
          <w:rFonts w:ascii="Avenir Next LT Pro Light" w:hAnsi="Avenir Next LT Pro Light"/>
        </w:rPr>
      </w:pPr>
    </w:p>
    <w:p w:rsidRPr="00C055EC" w:rsidR="00BE7FB1" w:rsidP="006A7ECC" w:rsidRDefault="00BE7FB1" w14:paraId="76683DA7" w14:textId="77777777">
      <w:pPr>
        <w:spacing w:after="0" w:line="240" w:lineRule="auto"/>
        <w:jc w:val="both"/>
        <w:rPr>
          <w:rFonts w:ascii="Avenir Next LT Pro Light" w:hAnsi="Avenir Next LT Pro Light"/>
        </w:rPr>
      </w:pPr>
    </w:p>
    <w:p w:rsidRPr="00C055EC" w:rsidR="00BE7FB1" w:rsidP="006A7ECC" w:rsidRDefault="00BE7FB1" w14:paraId="18122B3A" w14:textId="77777777">
      <w:pPr>
        <w:spacing w:after="0" w:line="240" w:lineRule="auto"/>
        <w:jc w:val="both"/>
        <w:rPr>
          <w:rFonts w:ascii="Avenir Next LT Pro Light" w:hAnsi="Avenir Next LT Pro Light"/>
        </w:rPr>
      </w:pPr>
    </w:p>
    <w:p w:rsidRPr="00C055EC" w:rsidR="00BE7FB1" w:rsidP="006A7ECC" w:rsidRDefault="00BE7FB1" w14:paraId="0C1117C8" w14:textId="77777777">
      <w:pPr>
        <w:spacing w:after="0" w:line="240" w:lineRule="auto"/>
        <w:jc w:val="both"/>
        <w:rPr>
          <w:rFonts w:ascii="Avenir Next LT Pro Light" w:hAnsi="Avenir Next LT Pro Light"/>
        </w:rPr>
      </w:pPr>
    </w:p>
    <w:p w:rsidRPr="00C055EC" w:rsidR="00BE7FB1" w:rsidP="006A7ECC" w:rsidRDefault="00BE7FB1" w14:paraId="06CA009E" w14:textId="77777777">
      <w:pPr>
        <w:spacing w:after="0" w:line="240" w:lineRule="auto"/>
        <w:jc w:val="both"/>
        <w:rPr>
          <w:rFonts w:ascii="Avenir Next LT Pro Light" w:hAnsi="Avenir Next LT Pro Light"/>
        </w:rPr>
      </w:pPr>
    </w:p>
    <w:p w:rsidRPr="00C055EC" w:rsidR="00BE7FB1" w:rsidP="006A7ECC" w:rsidRDefault="00BE7FB1" w14:paraId="0E866047" w14:textId="77777777">
      <w:pPr>
        <w:spacing w:after="0" w:line="240" w:lineRule="auto"/>
        <w:jc w:val="both"/>
        <w:rPr>
          <w:rFonts w:ascii="Avenir Next LT Pro Light" w:hAnsi="Avenir Next LT Pro Light"/>
        </w:rPr>
      </w:pPr>
    </w:p>
    <w:p w:rsidRPr="00C055EC" w:rsidR="000D5C25" w:rsidP="00BE7FB1" w:rsidRDefault="00B02851" w14:paraId="54284415" w14:textId="77777777">
      <w:pPr>
        <w:pStyle w:val="Heading2"/>
        <w:spacing w:line="276" w:lineRule="auto"/>
        <w:rPr>
          <w:rFonts w:ascii="Avenir Next LT Pro Light" w:hAnsi="Avenir Next LT Pro Light"/>
        </w:rPr>
      </w:pPr>
      <w:bookmarkStart w:name="_Toc123744470" w:id="4"/>
      <w:r w:rsidRPr="00C055EC">
        <w:rPr>
          <w:rFonts w:ascii="Avenir Next LT Pro Light" w:hAnsi="Avenir Next LT Pro Light"/>
        </w:rPr>
        <w:lastRenderedPageBreak/>
        <w:t>1.1</w:t>
      </w:r>
      <w:r w:rsidRPr="00C055EC" w:rsidR="006A7ECC">
        <w:rPr>
          <w:rFonts w:ascii="Avenir Next LT Pro Light" w:hAnsi="Avenir Next LT Pro Light"/>
        </w:rPr>
        <w:t>.</w:t>
      </w:r>
      <w:r w:rsidRPr="00C055EC" w:rsidR="002B3F18">
        <w:rPr>
          <w:rFonts w:ascii="Avenir Next LT Pro Light" w:hAnsi="Avenir Next LT Pro Light"/>
        </w:rPr>
        <w:t xml:space="preserve"> Homepage</w:t>
      </w:r>
      <w:bookmarkEnd w:id="4"/>
      <w:r w:rsidRPr="00C055EC" w:rsidR="002B3F18">
        <w:rPr>
          <w:rFonts w:ascii="Avenir Next LT Pro Light" w:hAnsi="Avenir Next LT Pro Light"/>
        </w:rPr>
        <w:t xml:space="preserve"> </w:t>
      </w:r>
    </w:p>
    <w:p w:rsidRPr="00C055EC" w:rsidR="00530E7D" w:rsidP="00C055EC" w:rsidRDefault="00F053C0" w14:paraId="27C8ADA0" w14:textId="77777777">
      <w:pPr>
        <w:spacing w:after="0" w:line="276" w:lineRule="auto"/>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54B99561" wp14:editId="6B193504">
            <wp:extent cx="5731510" cy="3222625"/>
            <wp:effectExtent l="38100" t="38100" r="40640"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a:ln w="38100">
                      <a:solidFill>
                        <a:srgbClr val="00B0DF"/>
                      </a:solidFill>
                    </a:ln>
                  </pic:spPr>
                </pic:pic>
              </a:graphicData>
            </a:graphic>
          </wp:inline>
        </w:drawing>
      </w:r>
    </w:p>
    <w:p w:rsidRPr="00C055EC" w:rsidR="00F053C0" w:rsidP="00C055EC" w:rsidRDefault="00F053C0" w14:paraId="58B99E5A" w14:textId="77777777">
      <w:pPr>
        <w:pStyle w:val="ListParagraph"/>
        <w:numPr>
          <w:ilvl w:val="0"/>
          <w:numId w:val="1"/>
        </w:numPr>
        <w:spacing w:line="276" w:lineRule="auto"/>
        <w:rPr>
          <w:rFonts w:ascii="Avenir Next LT Pro Light" w:hAnsi="Avenir Next LT Pro Light"/>
        </w:rPr>
      </w:pPr>
      <w:r w:rsidRPr="00C055EC">
        <w:rPr>
          <w:rFonts w:ascii="Avenir Next LT Pro Light" w:hAnsi="Avenir Next LT Pro Light"/>
        </w:rPr>
        <w:t>Click on the ‘Amend Article’ option from the ‘Article’ menu in the main header</w:t>
      </w:r>
    </w:p>
    <w:p w:rsidRPr="00C055EC" w:rsidR="00530E7D" w:rsidP="00530E7D" w:rsidRDefault="00530E7D" w14:paraId="63FCCA9E" w14:textId="77777777">
      <w:pPr>
        <w:pStyle w:val="ListParagraph"/>
        <w:spacing w:line="276" w:lineRule="auto"/>
        <w:ind w:left="360"/>
        <w:rPr>
          <w:rFonts w:ascii="Avenir Next LT Pro Light" w:hAnsi="Avenir Next LT Pro Light"/>
          <w:sz w:val="2"/>
          <w:szCs w:val="2"/>
        </w:rPr>
      </w:pPr>
    </w:p>
    <w:p w:rsidR="00F053C0" w:rsidP="00530E7D" w:rsidRDefault="00B02851" w14:paraId="73F60D20" w14:textId="77777777">
      <w:pPr>
        <w:pStyle w:val="Heading2"/>
        <w:rPr>
          <w:rFonts w:ascii="Avenir Next LT Pro Light" w:hAnsi="Avenir Next LT Pro Light"/>
        </w:rPr>
      </w:pPr>
      <w:bookmarkStart w:name="_Toc123744471" w:id="5"/>
      <w:r w:rsidRPr="00C055EC">
        <w:rPr>
          <w:rFonts w:ascii="Avenir Next LT Pro Light" w:hAnsi="Avenir Next LT Pro Light"/>
        </w:rPr>
        <w:t>1.2</w:t>
      </w:r>
      <w:r w:rsidRPr="00C055EC" w:rsidR="00F053C0">
        <w:rPr>
          <w:rFonts w:ascii="Avenir Next LT Pro Light" w:hAnsi="Avenir Next LT Pro Light"/>
        </w:rPr>
        <w:t>. Amend Article</w:t>
      </w:r>
      <w:bookmarkEnd w:id="5"/>
    </w:p>
    <w:p w:rsidRPr="00C055EC" w:rsidR="00C055EC" w:rsidP="00C055EC" w:rsidRDefault="00C055EC" w14:paraId="64C182DC" w14:textId="49D88085">
      <w:pPr>
        <w:jc w:val="center"/>
        <w:rPr>
          <w:sz w:val="12"/>
          <w:szCs w:val="12"/>
        </w:rPr>
      </w:pPr>
      <w:r w:rsidRPr="00C055EC">
        <w:rPr>
          <w:rFonts w:ascii="Avenir Next LT Pro Light" w:hAnsi="Avenir Next LT Pro Light"/>
          <w:noProof/>
          <w:lang w:eastAsia="en-GB"/>
        </w:rPr>
        <w:drawing>
          <wp:inline distT="0" distB="0" distL="0" distR="0" wp14:anchorId="11C75891" wp14:editId="279D7BE2">
            <wp:extent cx="5731510" cy="3059430"/>
            <wp:effectExtent l="38100" t="38100" r="40640" b="457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59430"/>
                    </a:xfrm>
                    <a:prstGeom prst="rect">
                      <a:avLst/>
                    </a:prstGeom>
                    <a:ln w="38100">
                      <a:solidFill>
                        <a:srgbClr val="00B0DF"/>
                      </a:solidFill>
                    </a:ln>
                  </pic:spPr>
                </pic:pic>
              </a:graphicData>
            </a:graphic>
          </wp:inline>
        </w:drawing>
      </w:r>
    </w:p>
    <w:p w:rsidRPr="00C055EC" w:rsidR="00E0740E" w:rsidP="00C055EC" w:rsidRDefault="00E0740E" w14:paraId="41627CE3" w14:textId="68539942">
      <w:pPr>
        <w:spacing w:after="0"/>
        <w:jc w:val="center"/>
        <w:rPr>
          <w:rFonts w:ascii="Avenir Next LT Pro Light" w:hAnsi="Avenir Next LT Pro Light"/>
        </w:rPr>
      </w:pPr>
    </w:p>
    <w:p w:rsidRPr="00C055EC" w:rsidR="00317C4D" w:rsidP="00C055EC" w:rsidRDefault="00F053C0" w14:paraId="7A5DD878" w14:textId="77777777">
      <w:pPr>
        <w:pStyle w:val="ListParagraph"/>
        <w:numPr>
          <w:ilvl w:val="0"/>
          <w:numId w:val="2"/>
        </w:numPr>
        <w:spacing w:after="0" w:line="276" w:lineRule="auto"/>
        <w:jc w:val="both"/>
        <w:rPr>
          <w:rFonts w:ascii="Avenir Next LT Pro Light" w:hAnsi="Avenir Next LT Pro Light"/>
        </w:rPr>
      </w:pPr>
      <w:r w:rsidRPr="00C055EC">
        <w:rPr>
          <w:rFonts w:ascii="Avenir Next LT Pro Light" w:hAnsi="Avenir Next LT Pro Light"/>
        </w:rPr>
        <w:t>Search Keywords - The ‘Search keyword’ bar can be used to find specific lines by searching for an article’s description</w:t>
      </w:r>
    </w:p>
    <w:p w:rsidRPr="00C055EC" w:rsidR="00530E7D" w:rsidP="00530E7D" w:rsidRDefault="00530E7D" w14:paraId="7D4662C9" w14:textId="77777777">
      <w:pPr>
        <w:pStyle w:val="ListParagraph"/>
        <w:spacing w:after="0" w:line="276" w:lineRule="auto"/>
        <w:ind w:left="360"/>
        <w:jc w:val="both"/>
        <w:rPr>
          <w:rFonts w:ascii="Avenir Next LT Pro Light" w:hAnsi="Avenir Next LT Pro Light"/>
        </w:rPr>
      </w:pPr>
    </w:p>
    <w:p w:rsidRPr="00C055EC" w:rsidR="00317C4D" w:rsidP="00C055EC" w:rsidRDefault="00F053C0" w14:paraId="1048A824" w14:textId="77777777">
      <w:pPr>
        <w:pStyle w:val="ListParagraph"/>
        <w:numPr>
          <w:ilvl w:val="0"/>
          <w:numId w:val="2"/>
        </w:numPr>
        <w:spacing w:after="0" w:line="276" w:lineRule="auto"/>
        <w:jc w:val="both"/>
        <w:rPr>
          <w:rFonts w:ascii="Avenir Next LT Pro Light" w:hAnsi="Avenir Next LT Pro Light"/>
        </w:rPr>
      </w:pPr>
      <w:r w:rsidRPr="00C055EC">
        <w:rPr>
          <w:rFonts w:ascii="Avenir Next LT Pro Light" w:hAnsi="Avenir Next LT Pro Light"/>
        </w:rPr>
        <w:t>Article Number - This column displays the S</w:t>
      </w:r>
      <w:r w:rsidRPr="00C055EC" w:rsidR="00317C4D">
        <w:rPr>
          <w:rFonts w:ascii="Avenir Next LT Pro Light" w:hAnsi="Avenir Next LT Pro Light"/>
        </w:rPr>
        <w:t xml:space="preserve">AP article number of each article. An article number is a unique ID given to any article that is in our SAP system, which is generated and assigned once the article has been through the approval process. </w:t>
      </w:r>
    </w:p>
    <w:p w:rsidRPr="00C055EC" w:rsidR="00530E7D" w:rsidP="00530E7D" w:rsidRDefault="00530E7D" w14:paraId="4E672EF1" w14:textId="77777777">
      <w:pPr>
        <w:pStyle w:val="ListParagraph"/>
        <w:spacing w:after="0" w:line="276" w:lineRule="auto"/>
        <w:ind w:left="360"/>
        <w:jc w:val="both"/>
        <w:rPr>
          <w:rFonts w:ascii="Avenir Next LT Pro Light" w:hAnsi="Avenir Next LT Pro Light"/>
        </w:rPr>
      </w:pPr>
    </w:p>
    <w:p w:rsidRPr="00C055EC" w:rsidR="00317C4D" w:rsidP="00C055EC" w:rsidRDefault="00317C4D" w14:paraId="6780A06D" w14:textId="77777777">
      <w:pPr>
        <w:pStyle w:val="ListParagraph"/>
        <w:numPr>
          <w:ilvl w:val="0"/>
          <w:numId w:val="2"/>
        </w:numPr>
        <w:spacing w:after="0" w:line="276" w:lineRule="auto"/>
        <w:jc w:val="both"/>
        <w:rPr>
          <w:rFonts w:ascii="Avenir Next LT Pro Light" w:hAnsi="Avenir Next LT Pro Light"/>
        </w:rPr>
      </w:pPr>
      <w:r w:rsidRPr="00C055EC">
        <w:rPr>
          <w:rFonts w:ascii="Avenir Next LT Pro Light" w:hAnsi="Avenir Next LT Pro Light"/>
        </w:rPr>
        <w:t>Article description - The article description column will show the description that</w:t>
      </w:r>
      <w:r w:rsidRPr="00C055EC" w:rsidR="006A7ECC">
        <w:rPr>
          <w:rFonts w:ascii="Avenir Next LT Pro Light" w:hAnsi="Avenir Next LT Pro Light"/>
        </w:rPr>
        <w:t xml:space="preserve"> we hold in SAP for the article.</w:t>
      </w:r>
    </w:p>
    <w:p w:rsidRPr="00C055EC" w:rsidR="00530E7D" w:rsidP="00530E7D" w:rsidRDefault="00530E7D" w14:paraId="4C975D5F" w14:textId="77777777">
      <w:pPr>
        <w:pStyle w:val="ListParagraph"/>
        <w:spacing w:after="0" w:line="276" w:lineRule="auto"/>
        <w:ind w:left="360"/>
        <w:jc w:val="both"/>
        <w:rPr>
          <w:rFonts w:ascii="Avenir Next LT Pro Light" w:hAnsi="Avenir Next LT Pro Light"/>
        </w:rPr>
      </w:pPr>
    </w:p>
    <w:p w:rsidRPr="00C055EC" w:rsidR="00530E7D" w:rsidP="00C055EC" w:rsidRDefault="00244408" w14:paraId="65E5F54E" w14:textId="77777777">
      <w:pPr>
        <w:pStyle w:val="ListParagraph"/>
        <w:numPr>
          <w:ilvl w:val="0"/>
          <w:numId w:val="2"/>
        </w:numPr>
        <w:spacing w:after="0" w:line="276" w:lineRule="auto"/>
        <w:jc w:val="both"/>
        <w:rPr>
          <w:rFonts w:ascii="Avenir Next LT Pro Light" w:hAnsi="Avenir Next LT Pro Light"/>
        </w:rPr>
      </w:pPr>
      <w:r w:rsidRPr="00C055EC">
        <w:rPr>
          <w:rFonts w:ascii="Avenir Next LT Pro Light" w:hAnsi="Avenir Next LT Pro Light"/>
        </w:rPr>
        <w:t>Stat</w:t>
      </w:r>
      <w:r w:rsidRPr="00C055EC" w:rsidR="006A7ECC">
        <w:rPr>
          <w:rFonts w:ascii="Avenir Next LT Pro Light" w:hAnsi="Avenir Next LT Pro Light"/>
        </w:rPr>
        <w:t>us - This shows the status of the article</w:t>
      </w:r>
      <w:r w:rsidRPr="00C055EC">
        <w:rPr>
          <w:rFonts w:ascii="Avenir Next LT Pro Light" w:hAnsi="Avenir Next LT Pro Light"/>
        </w:rPr>
        <w:t xml:space="preserve"> in our SAP system</w:t>
      </w:r>
      <w:r w:rsidRPr="00C055EC" w:rsidR="006A7ECC">
        <w:rPr>
          <w:rFonts w:ascii="Avenir Next LT Pro Light" w:hAnsi="Avenir Next LT Pro Light"/>
        </w:rPr>
        <w:t>. For a full list of statuses, please</w:t>
      </w:r>
      <w:r w:rsidRPr="00C055EC" w:rsidR="00530E7D">
        <w:rPr>
          <w:rFonts w:ascii="Avenir Next LT Pro Light" w:hAnsi="Avenir Next LT Pro Light"/>
        </w:rPr>
        <w:t xml:space="preserve"> see the table below:</w:t>
      </w:r>
    </w:p>
    <w:tbl>
      <w:tblPr>
        <w:tblStyle w:val="TableGrid"/>
        <w:tblpPr w:leftFromText="180" w:rightFromText="180" w:vertAnchor="text" w:horzAnchor="margin" w:tblpX="137" w:tblpY="94"/>
        <w:tblW w:w="10485" w:type="dxa"/>
        <w:tblLook w:val="04A0" w:firstRow="1" w:lastRow="0" w:firstColumn="1" w:lastColumn="0" w:noHBand="0" w:noVBand="1"/>
      </w:tblPr>
      <w:tblGrid>
        <w:gridCol w:w="2888"/>
        <w:gridCol w:w="7597"/>
      </w:tblGrid>
      <w:tr w:rsidRPr="00C055EC" w:rsidR="00244408" w:rsidTr="00C055EC" w14:paraId="7FAEB3C4" w14:textId="77777777">
        <w:trPr>
          <w:trHeight w:val="345"/>
        </w:trPr>
        <w:tc>
          <w:tcPr>
            <w:tcW w:w="2888" w:type="dxa"/>
            <w:shd w:val="clear" w:color="auto" w:fill="00B0DF"/>
          </w:tcPr>
          <w:p w:rsidRPr="00C055EC" w:rsidR="00244408" w:rsidP="006A7ECC" w:rsidRDefault="00244408" w14:paraId="42008B7A" w14:textId="77777777">
            <w:pPr>
              <w:rPr>
                <w:rFonts w:ascii="Avenir Next LT Pro Light" w:hAnsi="Avenir Next LT Pro Light"/>
                <w:b/>
                <w:iCs/>
                <w:color w:val="FFFFFF" w:themeColor="background1"/>
              </w:rPr>
            </w:pPr>
            <w:r w:rsidRPr="00C055EC">
              <w:rPr>
                <w:rFonts w:ascii="Avenir Next LT Pro Light" w:hAnsi="Avenir Next LT Pro Light"/>
                <w:b/>
                <w:iCs/>
                <w:color w:val="FFFFFF" w:themeColor="background1"/>
              </w:rPr>
              <w:t>Status</w:t>
            </w:r>
          </w:p>
        </w:tc>
        <w:tc>
          <w:tcPr>
            <w:tcW w:w="7597" w:type="dxa"/>
            <w:shd w:val="clear" w:color="auto" w:fill="00B0DF"/>
          </w:tcPr>
          <w:p w:rsidRPr="00C055EC" w:rsidR="00244408" w:rsidP="006A7ECC" w:rsidRDefault="00244408" w14:paraId="29F38E81" w14:textId="77777777">
            <w:pPr>
              <w:rPr>
                <w:rFonts w:ascii="Avenir Next LT Pro Light" w:hAnsi="Avenir Next LT Pro Light"/>
                <w:b/>
                <w:iCs/>
                <w:color w:val="FFFFFF" w:themeColor="background1"/>
              </w:rPr>
            </w:pPr>
            <w:r w:rsidRPr="00C055EC">
              <w:rPr>
                <w:rFonts w:ascii="Avenir Next LT Pro Light" w:hAnsi="Avenir Next LT Pro Light"/>
                <w:b/>
                <w:iCs/>
                <w:color w:val="FFFFFF" w:themeColor="background1"/>
              </w:rPr>
              <w:t>Description</w:t>
            </w:r>
          </w:p>
        </w:tc>
      </w:tr>
      <w:tr w:rsidRPr="00C055EC" w:rsidR="00244408" w:rsidTr="00C055EC" w14:paraId="0540E55F" w14:textId="77777777">
        <w:trPr>
          <w:trHeight w:val="691"/>
        </w:trPr>
        <w:tc>
          <w:tcPr>
            <w:tcW w:w="2888" w:type="dxa"/>
          </w:tcPr>
          <w:p w:rsidRPr="00C055EC" w:rsidR="00244408" w:rsidP="006A7ECC" w:rsidRDefault="00244408" w14:paraId="6C335C4A" w14:textId="77777777">
            <w:pPr>
              <w:rPr>
                <w:rFonts w:ascii="Avenir Next LT Pro Light" w:hAnsi="Avenir Next LT Pro Light"/>
              </w:rPr>
            </w:pPr>
            <w:r w:rsidRPr="00C055EC">
              <w:rPr>
                <w:rFonts w:ascii="Avenir Next LT Pro Light" w:hAnsi="Avenir Next LT Pro Light"/>
              </w:rPr>
              <w:t>Draft</w:t>
            </w:r>
          </w:p>
        </w:tc>
        <w:tc>
          <w:tcPr>
            <w:tcW w:w="7597" w:type="dxa"/>
          </w:tcPr>
          <w:p w:rsidRPr="00C055EC" w:rsidR="00244408" w:rsidP="006A7ECC" w:rsidRDefault="00244408" w14:paraId="096866EA" w14:textId="77777777">
            <w:pPr>
              <w:rPr>
                <w:rFonts w:ascii="Avenir Next LT Pro Light" w:hAnsi="Avenir Next LT Pro Light"/>
              </w:rPr>
            </w:pPr>
            <w:r w:rsidRPr="00C055EC">
              <w:rPr>
                <w:rFonts w:ascii="Avenir Next LT Pro Light" w:hAnsi="Avenir Next LT Pro Light"/>
              </w:rPr>
              <w:t>The article is in our system but has not had cost price information submitted by the vendor or approved by the buyer</w:t>
            </w:r>
          </w:p>
        </w:tc>
      </w:tr>
      <w:tr w:rsidRPr="00C055EC" w:rsidR="00244408" w:rsidTr="00C055EC" w14:paraId="20352B1F" w14:textId="77777777">
        <w:trPr>
          <w:trHeight w:val="691"/>
        </w:trPr>
        <w:tc>
          <w:tcPr>
            <w:tcW w:w="2888" w:type="dxa"/>
          </w:tcPr>
          <w:p w:rsidRPr="00C055EC" w:rsidR="00244408" w:rsidP="006A7ECC" w:rsidRDefault="00244408" w14:paraId="25AC1021" w14:textId="77777777">
            <w:pPr>
              <w:rPr>
                <w:rFonts w:ascii="Avenir Next LT Pro Light" w:hAnsi="Avenir Next LT Pro Light"/>
              </w:rPr>
            </w:pPr>
            <w:r w:rsidRPr="00C055EC">
              <w:rPr>
                <w:rFonts w:ascii="Avenir Next LT Pro Light" w:hAnsi="Avenir Next LT Pro Light"/>
              </w:rPr>
              <w:t>Pre-Live</w:t>
            </w:r>
          </w:p>
        </w:tc>
        <w:tc>
          <w:tcPr>
            <w:tcW w:w="7597" w:type="dxa"/>
          </w:tcPr>
          <w:p w:rsidRPr="00C055EC" w:rsidR="00244408" w:rsidP="006A7ECC" w:rsidRDefault="00244408" w14:paraId="54F398AE" w14:textId="77777777">
            <w:pPr>
              <w:rPr>
                <w:rFonts w:ascii="Avenir Next LT Pro Light" w:hAnsi="Avenir Next LT Pro Light"/>
              </w:rPr>
            </w:pPr>
            <w:r w:rsidRPr="00C055EC">
              <w:rPr>
                <w:rFonts w:ascii="Avenir Next LT Pro Light" w:hAnsi="Avenir Next LT Pro Light"/>
              </w:rPr>
              <w:t>The article is in our system with cost price information, but has</w:t>
            </w:r>
            <w:r w:rsidRPr="00C055EC" w:rsidR="006A7ECC">
              <w:rPr>
                <w:rFonts w:ascii="Avenir Next LT Pro Light" w:hAnsi="Avenir Next LT Pro Light"/>
              </w:rPr>
              <w:t xml:space="preserve"> not yet been ranged or ordered</w:t>
            </w:r>
          </w:p>
        </w:tc>
      </w:tr>
      <w:tr w:rsidRPr="00C055EC" w:rsidR="00244408" w:rsidTr="00C055EC" w14:paraId="2D057D48" w14:textId="77777777">
        <w:trPr>
          <w:trHeight w:val="715"/>
        </w:trPr>
        <w:tc>
          <w:tcPr>
            <w:tcW w:w="2888" w:type="dxa"/>
          </w:tcPr>
          <w:p w:rsidRPr="00C055EC" w:rsidR="00244408" w:rsidP="006A7ECC" w:rsidRDefault="00244408" w14:paraId="32C40AEC" w14:textId="77777777">
            <w:pPr>
              <w:rPr>
                <w:rFonts w:ascii="Avenir Next LT Pro Light" w:hAnsi="Avenir Next LT Pro Light"/>
              </w:rPr>
            </w:pPr>
            <w:r w:rsidRPr="00C055EC">
              <w:rPr>
                <w:rFonts w:ascii="Avenir Next LT Pro Light" w:hAnsi="Avenir Next LT Pro Light"/>
              </w:rPr>
              <w:t>Live</w:t>
            </w:r>
          </w:p>
        </w:tc>
        <w:tc>
          <w:tcPr>
            <w:tcW w:w="7597" w:type="dxa"/>
          </w:tcPr>
          <w:p w:rsidRPr="00C055EC" w:rsidR="00244408" w:rsidP="006A7ECC" w:rsidRDefault="00244408" w14:paraId="25E3BE3A" w14:textId="77777777">
            <w:pPr>
              <w:rPr>
                <w:rFonts w:ascii="Avenir Next LT Pro Light" w:hAnsi="Avenir Next LT Pro Light"/>
              </w:rPr>
            </w:pPr>
            <w:r w:rsidRPr="00C055EC">
              <w:rPr>
                <w:rFonts w:ascii="Avenir Next LT Pro Light" w:hAnsi="Avenir Next LT Pro Light"/>
              </w:rPr>
              <w:t>The article is in our system with cost price information, and is curr</w:t>
            </w:r>
            <w:r w:rsidRPr="00C055EC" w:rsidR="006A7ECC">
              <w:rPr>
                <w:rFonts w:ascii="Avenir Next LT Pro Light" w:hAnsi="Avenir Next LT Pro Light"/>
              </w:rPr>
              <w:t>ently ranged and being ordered</w:t>
            </w:r>
          </w:p>
        </w:tc>
      </w:tr>
      <w:tr w:rsidRPr="00C055EC" w:rsidR="00244408" w:rsidTr="00C055EC" w14:paraId="0C700308" w14:textId="77777777">
        <w:trPr>
          <w:trHeight w:val="691"/>
        </w:trPr>
        <w:tc>
          <w:tcPr>
            <w:tcW w:w="2888" w:type="dxa"/>
          </w:tcPr>
          <w:p w:rsidRPr="00C055EC" w:rsidR="00244408" w:rsidP="006A7ECC" w:rsidRDefault="00244408" w14:paraId="46A3EE33" w14:textId="77777777">
            <w:pPr>
              <w:rPr>
                <w:rFonts w:ascii="Avenir Next LT Pro Light" w:hAnsi="Avenir Next LT Pro Light"/>
              </w:rPr>
            </w:pPr>
            <w:r w:rsidRPr="00C055EC">
              <w:rPr>
                <w:rFonts w:ascii="Avenir Next LT Pro Light" w:hAnsi="Avenir Next LT Pro Light"/>
              </w:rPr>
              <w:t xml:space="preserve">Seasonal Discontinued </w:t>
            </w:r>
          </w:p>
        </w:tc>
        <w:tc>
          <w:tcPr>
            <w:tcW w:w="7597" w:type="dxa"/>
          </w:tcPr>
          <w:p w:rsidRPr="00C055EC" w:rsidR="00244408" w:rsidP="006A7ECC" w:rsidRDefault="006A7ECC" w14:paraId="19F5F977" w14:textId="77777777">
            <w:pPr>
              <w:rPr>
                <w:rFonts w:ascii="Avenir Next LT Pro Light" w:hAnsi="Avenir Next LT Pro Light"/>
              </w:rPr>
            </w:pPr>
            <w:r w:rsidRPr="00C055EC">
              <w:rPr>
                <w:rFonts w:ascii="Avenir Next LT Pro Light" w:hAnsi="Avenir Next LT Pro Light"/>
              </w:rPr>
              <w:t>A seasonal line that has been discontinued</w:t>
            </w:r>
            <w:r w:rsidRPr="00C055EC" w:rsidR="00F45A86">
              <w:rPr>
                <w:rFonts w:ascii="Avenir Next LT Pro Light" w:hAnsi="Avenir Next LT Pro Light"/>
              </w:rPr>
              <w:t>. Articles in this status will not be available to amend.</w:t>
            </w:r>
          </w:p>
        </w:tc>
      </w:tr>
      <w:tr w:rsidRPr="00C055EC" w:rsidR="006A7ECC" w:rsidTr="00C055EC" w14:paraId="14EBD689" w14:textId="77777777">
        <w:trPr>
          <w:trHeight w:val="691"/>
        </w:trPr>
        <w:tc>
          <w:tcPr>
            <w:tcW w:w="2888" w:type="dxa"/>
          </w:tcPr>
          <w:p w:rsidRPr="00C055EC" w:rsidR="006A7ECC" w:rsidP="006A7ECC" w:rsidRDefault="006A7ECC" w14:paraId="4030F13E" w14:textId="77777777">
            <w:pPr>
              <w:rPr>
                <w:rFonts w:ascii="Avenir Next LT Pro Light" w:hAnsi="Avenir Next LT Pro Light"/>
              </w:rPr>
            </w:pPr>
            <w:r w:rsidRPr="00C055EC">
              <w:rPr>
                <w:rFonts w:ascii="Avenir Next LT Pro Light" w:hAnsi="Avenir Next LT Pro Light"/>
              </w:rPr>
              <w:t>Intend to Discontinue</w:t>
            </w:r>
          </w:p>
        </w:tc>
        <w:tc>
          <w:tcPr>
            <w:tcW w:w="7597" w:type="dxa"/>
          </w:tcPr>
          <w:p w:rsidRPr="00C055EC" w:rsidR="006A7ECC" w:rsidP="006A7ECC" w:rsidRDefault="006A7ECC" w14:paraId="30A3BF3A" w14:textId="77777777">
            <w:pPr>
              <w:rPr>
                <w:rFonts w:ascii="Avenir Next LT Pro Light" w:hAnsi="Avenir Next LT Pro Light"/>
              </w:rPr>
            </w:pPr>
            <w:r w:rsidRPr="00C055EC">
              <w:rPr>
                <w:rFonts w:ascii="Avenir Next LT Pro Light" w:hAnsi="Avenir Next LT Pro Light"/>
              </w:rPr>
              <w:t>This article has started process of becoming discontinued</w:t>
            </w:r>
            <w:r w:rsidRPr="00C055EC" w:rsidR="00F45A86">
              <w:rPr>
                <w:rFonts w:ascii="Avenir Next LT Pro Light" w:hAnsi="Avenir Next LT Pro Light"/>
              </w:rPr>
              <w:t>. Articles in this status will not be available to amend.</w:t>
            </w:r>
          </w:p>
        </w:tc>
      </w:tr>
      <w:tr w:rsidRPr="00C055EC" w:rsidR="00244408" w:rsidTr="00C055EC" w14:paraId="0EB029E4" w14:textId="77777777">
        <w:trPr>
          <w:trHeight w:val="691"/>
        </w:trPr>
        <w:tc>
          <w:tcPr>
            <w:tcW w:w="2888" w:type="dxa"/>
          </w:tcPr>
          <w:p w:rsidRPr="00C055EC" w:rsidR="00244408" w:rsidP="006A7ECC" w:rsidRDefault="00244408" w14:paraId="3691FDAB" w14:textId="77777777">
            <w:pPr>
              <w:rPr>
                <w:rFonts w:ascii="Avenir Next LT Pro Light" w:hAnsi="Avenir Next LT Pro Light"/>
              </w:rPr>
            </w:pPr>
            <w:r w:rsidRPr="00C055EC">
              <w:rPr>
                <w:rFonts w:ascii="Avenir Next LT Pro Light" w:hAnsi="Avenir Next LT Pro Light"/>
              </w:rPr>
              <w:t>Discontinued</w:t>
            </w:r>
          </w:p>
        </w:tc>
        <w:tc>
          <w:tcPr>
            <w:tcW w:w="7597" w:type="dxa"/>
          </w:tcPr>
          <w:p w:rsidRPr="00C055EC" w:rsidR="00244408" w:rsidP="006A7ECC" w:rsidRDefault="00244408" w14:paraId="19BD4FEE" w14:textId="77777777">
            <w:pPr>
              <w:rPr>
                <w:rFonts w:ascii="Avenir Next LT Pro Light" w:hAnsi="Avenir Next LT Pro Light"/>
              </w:rPr>
            </w:pPr>
            <w:r w:rsidRPr="00C055EC">
              <w:rPr>
                <w:rFonts w:ascii="Avenir Next LT Pro Light" w:hAnsi="Avenir Next LT Pro Light"/>
              </w:rPr>
              <w:t>This line has been discontinued and is unavailable for Co-op to order</w:t>
            </w:r>
            <w:r w:rsidRPr="00C055EC" w:rsidR="00F45A86">
              <w:rPr>
                <w:rFonts w:ascii="Avenir Next LT Pro Light" w:hAnsi="Avenir Next LT Pro Light"/>
              </w:rPr>
              <w:t>. Articles in this status will not be available to amend.</w:t>
            </w:r>
          </w:p>
        </w:tc>
      </w:tr>
      <w:tr w:rsidRPr="00C055EC" w:rsidR="006A7ECC" w:rsidTr="00C055EC" w14:paraId="2CED63CF" w14:textId="77777777">
        <w:trPr>
          <w:trHeight w:val="691"/>
        </w:trPr>
        <w:tc>
          <w:tcPr>
            <w:tcW w:w="2888" w:type="dxa"/>
          </w:tcPr>
          <w:p w:rsidRPr="00C055EC" w:rsidR="006A7ECC" w:rsidP="006A7ECC" w:rsidRDefault="006A7ECC" w14:paraId="1743CDCC" w14:textId="77777777">
            <w:pPr>
              <w:rPr>
                <w:rFonts w:ascii="Avenir Next LT Pro Light" w:hAnsi="Avenir Next LT Pro Light"/>
              </w:rPr>
            </w:pPr>
            <w:r w:rsidRPr="00C055EC">
              <w:rPr>
                <w:rFonts w:ascii="Avenir Next LT Pro Light" w:hAnsi="Avenir Next LT Pro Light"/>
              </w:rPr>
              <w:t>Seasonal out-of-range</w:t>
            </w:r>
          </w:p>
        </w:tc>
        <w:tc>
          <w:tcPr>
            <w:tcW w:w="7597" w:type="dxa"/>
          </w:tcPr>
          <w:p w:rsidRPr="00C055EC" w:rsidR="006A7ECC" w:rsidP="006A7ECC" w:rsidRDefault="00C60413" w14:paraId="1F3AC6E8" w14:textId="77777777">
            <w:pPr>
              <w:rPr>
                <w:rFonts w:ascii="Avenir Next LT Pro Light" w:hAnsi="Avenir Next LT Pro Light"/>
              </w:rPr>
            </w:pPr>
            <w:r w:rsidRPr="00C055EC">
              <w:rPr>
                <w:rFonts w:ascii="Avenir Next LT Pro Light" w:hAnsi="Avenir Next LT Pro Light"/>
              </w:rPr>
              <w:t>A seasonal line that is not currently in the range</w:t>
            </w:r>
            <w:r w:rsidRPr="00C055EC" w:rsidR="00F45A86">
              <w:rPr>
                <w:rFonts w:ascii="Avenir Next LT Pro Light" w:hAnsi="Avenir Next LT Pro Light"/>
              </w:rPr>
              <w:t>.  Articles in this status will not be available to amend.</w:t>
            </w:r>
          </w:p>
        </w:tc>
      </w:tr>
    </w:tbl>
    <w:p w:rsidRPr="00C055EC" w:rsidR="00244408" w:rsidP="00244408" w:rsidRDefault="00244408" w14:paraId="2A1AD883" w14:textId="77777777">
      <w:pPr>
        <w:pStyle w:val="ListParagraph"/>
        <w:spacing w:after="0"/>
        <w:ind w:left="360"/>
        <w:jc w:val="both"/>
        <w:rPr>
          <w:rFonts w:ascii="Avenir Next LT Pro Light" w:hAnsi="Avenir Next LT Pro Light"/>
        </w:rPr>
      </w:pPr>
    </w:p>
    <w:p w:rsidR="00244408" w:rsidP="00C055EC" w:rsidRDefault="00244408" w14:paraId="62F0EB09" w14:textId="77777777">
      <w:pPr>
        <w:pStyle w:val="ListParagraph"/>
        <w:numPr>
          <w:ilvl w:val="0"/>
          <w:numId w:val="2"/>
        </w:numPr>
        <w:spacing w:after="0" w:line="276" w:lineRule="auto"/>
        <w:jc w:val="both"/>
        <w:rPr>
          <w:rFonts w:ascii="Avenir Next LT Pro Light" w:hAnsi="Avenir Next LT Pro Light"/>
        </w:rPr>
      </w:pPr>
      <w:r w:rsidRPr="00C055EC">
        <w:rPr>
          <w:rFonts w:ascii="Avenir Next LT Pro Light" w:hAnsi="Avenir Next LT Pro Light"/>
        </w:rPr>
        <w:t xml:space="preserve">Action – The amend article icon will be in this column, as is a notepad with pen, please see below. Click on this icon for the article that needs to be amended. </w:t>
      </w:r>
    </w:p>
    <w:p w:rsidRPr="00C055EC" w:rsidR="00C055EC" w:rsidP="00C055EC" w:rsidRDefault="00C055EC" w14:paraId="3B636CDD" w14:textId="77777777">
      <w:pPr>
        <w:pStyle w:val="ListParagraph"/>
        <w:spacing w:after="0" w:line="276" w:lineRule="auto"/>
        <w:ind w:left="360"/>
        <w:jc w:val="both"/>
        <w:rPr>
          <w:rFonts w:ascii="Avenir Next LT Pro Light" w:hAnsi="Avenir Next LT Pro Light"/>
        </w:rPr>
      </w:pPr>
    </w:p>
    <w:p w:rsidRPr="00C055EC" w:rsidR="00F053C0" w:rsidP="00530E7D" w:rsidRDefault="00244408" w14:paraId="4F75A31E" w14:textId="77777777">
      <w:pPr>
        <w:pStyle w:val="ListParagraph"/>
        <w:spacing w:after="0" w:line="276" w:lineRule="auto"/>
        <w:ind w:left="36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7BBBF3F4" wp14:editId="505CEF14">
            <wp:extent cx="542925" cy="504825"/>
            <wp:effectExtent l="38100" t="38100" r="47625" b="476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925" cy="504825"/>
                    </a:xfrm>
                    <a:prstGeom prst="rect">
                      <a:avLst/>
                    </a:prstGeom>
                    <a:ln w="38100">
                      <a:solidFill>
                        <a:srgbClr val="00B0DF"/>
                      </a:solidFill>
                    </a:ln>
                  </pic:spPr>
                </pic:pic>
              </a:graphicData>
            </a:graphic>
          </wp:inline>
        </w:drawing>
      </w:r>
    </w:p>
    <w:p w:rsidRPr="00C055EC" w:rsidR="00BE7FB1" w:rsidP="00530E7D" w:rsidRDefault="00BE7FB1" w14:paraId="6EFF907C" w14:textId="77777777">
      <w:pPr>
        <w:pStyle w:val="ListParagraph"/>
        <w:spacing w:after="0" w:line="276" w:lineRule="auto"/>
        <w:ind w:left="360"/>
        <w:jc w:val="center"/>
        <w:rPr>
          <w:rFonts w:ascii="Avenir Next LT Pro Light" w:hAnsi="Avenir Next LT Pro Light"/>
        </w:rPr>
      </w:pPr>
    </w:p>
    <w:p w:rsidRPr="00C055EC" w:rsidR="00BE7FB1" w:rsidP="00530E7D" w:rsidRDefault="00BE7FB1" w14:paraId="5D56D60A" w14:textId="77777777">
      <w:pPr>
        <w:pStyle w:val="ListParagraph"/>
        <w:spacing w:after="0" w:line="276" w:lineRule="auto"/>
        <w:ind w:left="360"/>
        <w:jc w:val="center"/>
        <w:rPr>
          <w:rFonts w:ascii="Avenir Next LT Pro Light" w:hAnsi="Avenir Next LT Pro Light"/>
        </w:rPr>
      </w:pPr>
    </w:p>
    <w:p w:rsidRPr="00C055EC" w:rsidR="00BE7FB1" w:rsidP="00530E7D" w:rsidRDefault="00BE7FB1" w14:paraId="675E142C" w14:textId="77777777">
      <w:pPr>
        <w:pStyle w:val="ListParagraph"/>
        <w:spacing w:after="0" w:line="276" w:lineRule="auto"/>
        <w:ind w:left="360"/>
        <w:jc w:val="center"/>
        <w:rPr>
          <w:rFonts w:ascii="Avenir Next LT Pro Light" w:hAnsi="Avenir Next LT Pro Light"/>
        </w:rPr>
      </w:pPr>
    </w:p>
    <w:p w:rsidRPr="00C055EC" w:rsidR="00BE7FB1" w:rsidP="00530E7D" w:rsidRDefault="00BE7FB1" w14:paraId="1F38D452" w14:textId="77777777">
      <w:pPr>
        <w:pStyle w:val="ListParagraph"/>
        <w:spacing w:after="0" w:line="276" w:lineRule="auto"/>
        <w:ind w:left="360"/>
        <w:jc w:val="center"/>
        <w:rPr>
          <w:rFonts w:ascii="Avenir Next LT Pro Light" w:hAnsi="Avenir Next LT Pro Light"/>
        </w:rPr>
      </w:pPr>
    </w:p>
    <w:p w:rsidRPr="00C055EC" w:rsidR="00BE7FB1" w:rsidP="00530E7D" w:rsidRDefault="00BE7FB1" w14:paraId="62361CB0" w14:textId="77777777">
      <w:pPr>
        <w:pStyle w:val="ListParagraph"/>
        <w:spacing w:after="0" w:line="276" w:lineRule="auto"/>
        <w:ind w:left="360"/>
        <w:jc w:val="center"/>
        <w:rPr>
          <w:rFonts w:ascii="Avenir Next LT Pro Light" w:hAnsi="Avenir Next LT Pro Light"/>
        </w:rPr>
      </w:pPr>
    </w:p>
    <w:p w:rsidRPr="00C055EC" w:rsidR="00BE7FB1" w:rsidP="00530E7D" w:rsidRDefault="00BE7FB1" w14:paraId="50F7700A" w14:textId="77777777">
      <w:pPr>
        <w:pStyle w:val="ListParagraph"/>
        <w:spacing w:after="0" w:line="276" w:lineRule="auto"/>
        <w:ind w:left="360"/>
        <w:jc w:val="center"/>
        <w:rPr>
          <w:rFonts w:ascii="Avenir Next LT Pro Light" w:hAnsi="Avenir Next LT Pro Light"/>
        </w:rPr>
      </w:pPr>
    </w:p>
    <w:p w:rsidRPr="00C055EC" w:rsidR="00BE7FB1" w:rsidP="00530E7D" w:rsidRDefault="00BE7FB1" w14:paraId="3F92233F" w14:textId="77777777">
      <w:pPr>
        <w:pStyle w:val="ListParagraph"/>
        <w:spacing w:after="0" w:line="276" w:lineRule="auto"/>
        <w:ind w:left="360"/>
        <w:jc w:val="center"/>
        <w:rPr>
          <w:rFonts w:ascii="Avenir Next LT Pro Light" w:hAnsi="Avenir Next LT Pro Light"/>
        </w:rPr>
      </w:pPr>
    </w:p>
    <w:p w:rsidRPr="00C055EC" w:rsidR="00BE7FB1" w:rsidP="00530E7D" w:rsidRDefault="00BE7FB1" w14:paraId="645F0C24" w14:textId="77777777">
      <w:pPr>
        <w:pStyle w:val="ListParagraph"/>
        <w:spacing w:after="0" w:line="276" w:lineRule="auto"/>
        <w:ind w:left="360"/>
        <w:jc w:val="center"/>
        <w:rPr>
          <w:rFonts w:ascii="Avenir Next LT Pro Light" w:hAnsi="Avenir Next LT Pro Light"/>
        </w:rPr>
      </w:pPr>
    </w:p>
    <w:p w:rsidRPr="00C055EC" w:rsidR="00BE7FB1" w:rsidP="00530E7D" w:rsidRDefault="00BE7FB1" w14:paraId="2D619C44" w14:textId="77777777">
      <w:pPr>
        <w:pStyle w:val="ListParagraph"/>
        <w:spacing w:after="0" w:line="276" w:lineRule="auto"/>
        <w:ind w:left="360"/>
        <w:jc w:val="center"/>
        <w:rPr>
          <w:rFonts w:ascii="Avenir Next LT Pro Light" w:hAnsi="Avenir Next LT Pro Light"/>
        </w:rPr>
      </w:pPr>
    </w:p>
    <w:p w:rsidRPr="00C055EC" w:rsidR="0053285A" w:rsidP="00530E7D" w:rsidRDefault="0053285A" w14:paraId="14B4B8B8" w14:textId="77777777">
      <w:pPr>
        <w:pStyle w:val="ListParagraph"/>
        <w:spacing w:after="0" w:line="276" w:lineRule="auto"/>
        <w:ind w:left="360"/>
        <w:jc w:val="center"/>
        <w:rPr>
          <w:rFonts w:ascii="Avenir Next LT Pro Light" w:hAnsi="Avenir Next LT Pro Light"/>
        </w:rPr>
      </w:pPr>
    </w:p>
    <w:p w:rsidRPr="00C055EC" w:rsidR="0053285A" w:rsidP="00530E7D" w:rsidRDefault="0053285A" w14:paraId="741F206A" w14:textId="77777777">
      <w:pPr>
        <w:pStyle w:val="ListParagraph"/>
        <w:spacing w:after="0" w:line="276" w:lineRule="auto"/>
        <w:ind w:left="360"/>
        <w:jc w:val="center"/>
        <w:rPr>
          <w:rFonts w:ascii="Avenir Next LT Pro Light" w:hAnsi="Avenir Next LT Pro Light"/>
        </w:rPr>
      </w:pPr>
    </w:p>
    <w:p w:rsidRPr="00C055EC" w:rsidR="0053285A" w:rsidP="00530E7D" w:rsidRDefault="0053285A" w14:paraId="692B7DD6" w14:textId="77777777">
      <w:pPr>
        <w:pStyle w:val="ListParagraph"/>
        <w:spacing w:after="0" w:line="276" w:lineRule="auto"/>
        <w:ind w:left="360"/>
        <w:jc w:val="center"/>
        <w:rPr>
          <w:rFonts w:ascii="Avenir Next LT Pro Light" w:hAnsi="Avenir Next LT Pro Light"/>
        </w:rPr>
      </w:pPr>
    </w:p>
    <w:p w:rsidRPr="00C055EC" w:rsidR="0053285A" w:rsidP="00530E7D" w:rsidRDefault="0053285A" w14:paraId="44877A58" w14:textId="77777777">
      <w:pPr>
        <w:pStyle w:val="ListParagraph"/>
        <w:spacing w:after="0" w:line="276" w:lineRule="auto"/>
        <w:ind w:left="360"/>
        <w:jc w:val="center"/>
        <w:rPr>
          <w:rFonts w:ascii="Avenir Next LT Pro Light" w:hAnsi="Avenir Next LT Pro Light"/>
        </w:rPr>
      </w:pPr>
    </w:p>
    <w:p w:rsidR="00BE7FB1" w:rsidP="00530E7D" w:rsidRDefault="00BE7FB1" w14:paraId="1C6D689F" w14:textId="77777777">
      <w:pPr>
        <w:pStyle w:val="ListParagraph"/>
        <w:spacing w:after="0" w:line="276" w:lineRule="auto"/>
        <w:ind w:left="360"/>
        <w:jc w:val="center"/>
        <w:rPr>
          <w:rFonts w:ascii="Avenir Next LT Pro Light" w:hAnsi="Avenir Next LT Pro Light"/>
        </w:rPr>
      </w:pPr>
    </w:p>
    <w:p w:rsidR="00C055EC" w:rsidP="00530E7D" w:rsidRDefault="00C055EC" w14:paraId="53225A92" w14:textId="77777777">
      <w:pPr>
        <w:pStyle w:val="ListParagraph"/>
        <w:spacing w:after="0" w:line="276" w:lineRule="auto"/>
        <w:ind w:left="360"/>
        <w:jc w:val="center"/>
        <w:rPr>
          <w:rFonts w:ascii="Avenir Next LT Pro Light" w:hAnsi="Avenir Next LT Pro Light"/>
        </w:rPr>
      </w:pPr>
    </w:p>
    <w:p w:rsidR="00C055EC" w:rsidP="00530E7D" w:rsidRDefault="00C055EC" w14:paraId="68A19096" w14:textId="77777777">
      <w:pPr>
        <w:pStyle w:val="ListParagraph"/>
        <w:spacing w:after="0" w:line="276" w:lineRule="auto"/>
        <w:ind w:left="360"/>
        <w:jc w:val="center"/>
        <w:rPr>
          <w:rFonts w:ascii="Avenir Next LT Pro Light" w:hAnsi="Avenir Next LT Pro Light"/>
        </w:rPr>
      </w:pPr>
    </w:p>
    <w:p w:rsidR="00C055EC" w:rsidP="00530E7D" w:rsidRDefault="00C055EC" w14:paraId="178D94A5" w14:textId="77777777">
      <w:pPr>
        <w:pStyle w:val="ListParagraph"/>
        <w:spacing w:after="0" w:line="276" w:lineRule="auto"/>
        <w:ind w:left="360"/>
        <w:jc w:val="center"/>
        <w:rPr>
          <w:rFonts w:ascii="Avenir Next LT Pro Light" w:hAnsi="Avenir Next LT Pro Light"/>
        </w:rPr>
      </w:pPr>
    </w:p>
    <w:p w:rsidR="00C055EC" w:rsidP="00530E7D" w:rsidRDefault="00C055EC" w14:paraId="7579113D" w14:textId="77777777">
      <w:pPr>
        <w:pStyle w:val="ListParagraph"/>
        <w:spacing w:after="0" w:line="276" w:lineRule="auto"/>
        <w:ind w:left="360"/>
        <w:jc w:val="center"/>
        <w:rPr>
          <w:rFonts w:ascii="Avenir Next LT Pro Light" w:hAnsi="Avenir Next LT Pro Light"/>
        </w:rPr>
      </w:pPr>
    </w:p>
    <w:p w:rsidRPr="00C055EC" w:rsidR="00C055EC" w:rsidP="00530E7D" w:rsidRDefault="00C055EC" w14:paraId="085B4BA3" w14:textId="77777777">
      <w:pPr>
        <w:pStyle w:val="ListParagraph"/>
        <w:spacing w:after="0" w:line="276" w:lineRule="auto"/>
        <w:ind w:left="360"/>
        <w:jc w:val="center"/>
        <w:rPr>
          <w:rFonts w:ascii="Avenir Next LT Pro Light" w:hAnsi="Avenir Next LT Pro Light"/>
        </w:rPr>
      </w:pPr>
    </w:p>
    <w:p w:rsidRPr="00C055EC" w:rsidR="00BE7FB1" w:rsidP="00530E7D" w:rsidRDefault="00BE7FB1" w14:paraId="2C536FC2" w14:textId="77777777">
      <w:pPr>
        <w:pStyle w:val="ListParagraph"/>
        <w:spacing w:after="0" w:line="276" w:lineRule="auto"/>
        <w:ind w:left="360"/>
        <w:jc w:val="center"/>
        <w:rPr>
          <w:rFonts w:ascii="Avenir Next LT Pro Light" w:hAnsi="Avenir Next LT Pro Light"/>
        </w:rPr>
      </w:pPr>
    </w:p>
    <w:p w:rsidRPr="00C055EC" w:rsidR="00F053C0" w:rsidP="00530E7D" w:rsidRDefault="00B02851" w14:paraId="17F330B5" w14:textId="77777777">
      <w:pPr>
        <w:pStyle w:val="Heading2"/>
        <w:rPr>
          <w:rFonts w:ascii="Avenir Next LT Pro Light" w:hAnsi="Avenir Next LT Pro Light"/>
        </w:rPr>
      </w:pPr>
      <w:bookmarkStart w:name="_Toc123744472" w:id="6"/>
      <w:r w:rsidRPr="00C055EC">
        <w:rPr>
          <w:rFonts w:ascii="Avenir Next LT Pro Light" w:hAnsi="Avenir Next LT Pro Light"/>
        </w:rPr>
        <w:t>1.3</w:t>
      </w:r>
      <w:r w:rsidRPr="00C055EC" w:rsidR="00244408">
        <w:rPr>
          <w:rFonts w:ascii="Avenir Next LT Pro Light" w:hAnsi="Avenir Next LT Pro Light"/>
        </w:rPr>
        <w:t xml:space="preserve">. Amend Article </w:t>
      </w:r>
      <w:r w:rsidRPr="00C055EC" w:rsidR="00472F86">
        <w:rPr>
          <w:rFonts w:ascii="Avenir Next LT Pro Light" w:hAnsi="Avenir Next LT Pro Light"/>
        </w:rPr>
        <w:t>– Article Details</w:t>
      </w:r>
      <w:bookmarkEnd w:id="6"/>
    </w:p>
    <w:p w:rsidRPr="00C055EC" w:rsidR="00530E7D" w:rsidP="00530E7D" w:rsidRDefault="00530E7D" w14:paraId="67A05150" w14:textId="77777777">
      <w:pPr>
        <w:rPr>
          <w:rFonts w:ascii="Avenir Next LT Pro Light" w:hAnsi="Avenir Next LT Pro Light"/>
        </w:rPr>
      </w:pPr>
    </w:p>
    <w:p w:rsidRPr="00C055EC" w:rsidR="00244408" w:rsidP="00C055EC" w:rsidRDefault="000B2285" w14:paraId="0C5C67CC"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0E678122" wp14:editId="56A68D2A">
            <wp:extent cx="5731510" cy="3056255"/>
            <wp:effectExtent l="38100" t="38100" r="4064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56255"/>
                    </a:xfrm>
                    <a:prstGeom prst="rect">
                      <a:avLst/>
                    </a:prstGeom>
                    <a:ln w="38100">
                      <a:solidFill>
                        <a:srgbClr val="00B0DF"/>
                      </a:solidFill>
                    </a:ln>
                  </pic:spPr>
                </pic:pic>
              </a:graphicData>
            </a:graphic>
          </wp:inline>
        </w:drawing>
      </w:r>
    </w:p>
    <w:p w:rsidRPr="00C055EC" w:rsidR="00F053C0" w:rsidP="00C055EC" w:rsidRDefault="000B2285" w14:paraId="5006A8A4" w14:textId="77777777">
      <w:pPr>
        <w:pStyle w:val="ListParagraph"/>
        <w:numPr>
          <w:ilvl w:val="0"/>
          <w:numId w:val="3"/>
        </w:numPr>
        <w:spacing w:after="0" w:line="276" w:lineRule="auto"/>
        <w:jc w:val="both"/>
        <w:rPr>
          <w:rFonts w:ascii="Avenir Next LT Pro Light" w:hAnsi="Avenir Next LT Pro Light"/>
        </w:rPr>
      </w:pPr>
      <w:r w:rsidRPr="00C055EC">
        <w:rPr>
          <w:rFonts w:ascii="Avenir Next LT Pro Light" w:hAnsi="Avenir Next LT Pro Light"/>
        </w:rPr>
        <w:t xml:space="preserve">Amend article – </w:t>
      </w:r>
      <w:r w:rsidRPr="00C055EC" w:rsidR="00833C4A">
        <w:rPr>
          <w:rFonts w:ascii="Avenir Next LT Pro Light" w:hAnsi="Avenir Next LT Pro Light"/>
        </w:rPr>
        <w:t xml:space="preserve">By clicking the icon, you will be taken to </w:t>
      </w:r>
      <w:r w:rsidRPr="00C055EC" w:rsidR="00F45A86">
        <w:rPr>
          <w:rFonts w:ascii="Avenir Next LT Pro Light" w:hAnsi="Avenir Next LT Pro Light"/>
        </w:rPr>
        <w:t>the ‘Amend Article’ screen</w:t>
      </w:r>
      <w:r w:rsidRPr="00C055EC">
        <w:rPr>
          <w:rFonts w:ascii="Avenir Next LT Pro Light" w:hAnsi="Avenir Next LT Pro Light"/>
        </w:rPr>
        <w:t>. Some of the fields in the tabs will be populated with the information that Co-op holds in SAP for the article selected.</w:t>
      </w:r>
    </w:p>
    <w:p w:rsidRPr="00C055EC" w:rsidR="000B2285" w:rsidP="00530E7D" w:rsidRDefault="000B2285" w14:paraId="2A8089E0" w14:textId="77777777">
      <w:pPr>
        <w:pStyle w:val="ListParagraph"/>
        <w:spacing w:after="0" w:line="276" w:lineRule="auto"/>
        <w:jc w:val="both"/>
        <w:rPr>
          <w:rFonts w:ascii="Avenir Next LT Pro Light" w:hAnsi="Avenir Next LT Pro Light"/>
        </w:rPr>
      </w:pPr>
    </w:p>
    <w:p w:rsidRPr="00C055EC" w:rsidR="000B2285" w:rsidP="00C055EC" w:rsidRDefault="000B2285" w14:paraId="2036183D" w14:textId="77777777">
      <w:pPr>
        <w:pStyle w:val="ListParagraph"/>
        <w:spacing w:after="0" w:line="276" w:lineRule="auto"/>
        <w:ind w:left="338"/>
        <w:jc w:val="both"/>
        <w:rPr>
          <w:rFonts w:ascii="Avenir Next LT Pro Light" w:hAnsi="Avenir Next LT Pro Light"/>
        </w:rPr>
      </w:pPr>
      <w:r w:rsidRPr="00C055EC">
        <w:rPr>
          <w:rFonts w:ascii="Avenir Next LT Pro Light" w:hAnsi="Avenir Next LT Pro Light"/>
        </w:rPr>
        <w:t>Fields on this screen that will be pre-populated on an amend article change request:</w:t>
      </w:r>
    </w:p>
    <w:p w:rsidRPr="00C055EC" w:rsidR="000B2285" w:rsidP="00C055EC" w:rsidRDefault="000B2285" w14:paraId="564CA909" w14:textId="77777777">
      <w:pPr>
        <w:pStyle w:val="ListParagraph"/>
        <w:numPr>
          <w:ilvl w:val="0"/>
          <w:numId w:val="28"/>
        </w:numPr>
        <w:spacing w:after="0" w:line="276" w:lineRule="auto"/>
        <w:ind w:left="687"/>
        <w:jc w:val="both"/>
        <w:rPr>
          <w:rFonts w:ascii="Avenir Next LT Pro Light" w:hAnsi="Avenir Next LT Pro Light"/>
        </w:rPr>
      </w:pPr>
      <w:r w:rsidRPr="00C055EC">
        <w:rPr>
          <w:rFonts w:ascii="Avenir Next LT Pro Light" w:hAnsi="Avenir Next LT Pro Light"/>
        </w:rPr>
        <w:t>Purchasing Group</w:t>
      </w:r>
    </w:p>
    <w:p w:rsidRPr="00C055EC" w:rsidR="000B2285" w:rsidP="00C055EC" w:rsidRDefault="000B2285" w14:paraId="55FDA60B" w14:textId="77777777">
      <w:pPr>
        <w:pStyle w:val="ListParagraph"/>
        <w:numPr>
          <w:ilvl w:val="0"/>
          <w:numId w:val="28"/>
        </w:numPr>
        <w:spacing w:after="0" w:line="276" w:lineRule="auto"/>
        <w:ind w:left="687"/>
        <w:jc w:val="both"/>
        <w:rPr>
          <w:rFonts w:ascii="Avenir Next LT Pro Light" w:hAnsi="Avenir Next LT Pro Light"/>
        </w:rPr>
      </w:pPr>
      <w:r w:rsidRPr="00C055EC">
        <w:rPr>
          <w:rFonts w:ascii="Avenir Next LT Pro Light" w:hAnsi="Avenir Next LT Pro Light"/>
        </w:rPr>
        <w:t>Merchandising Category</w:t>
      </w:r>
    </w:p>
    <w:p w:rsidRPr="00C055EC" w:rsidR="000B2285" w:rsidP="00C055EC" w:rsidRDefault="000B2285" w14:paraId="7ED7E3C9" w14:textId="77777777">
      <w:pPr>
        <w:pStyle w:val="ListParagraph"/>
        <w:numPr>
          <w:ilvl w:val="0"/>
          <w:numId w:val="28"/>
        </w:numPr>
        <w:spacing w:after="0" w:line="276" w:lineRule="auto"/>
        <w:ind w:left="687"/>
        <w:jc w:val="both"/>
        <w:rPr>
          <w:rFonts w:ascii="Avenir Next LT Pro Light" w:hAnsi="Avenir Next LT Pro Light"/>
        </w:rPr>
      </w:pPr>
      <w:r w:rsidRPr="00C055EC">
        <w:rPr>
          <w:rFonts w:ascii="Avenir Next LT Pro Light" w:hAnsi="Avenir Next LT Pro Light"/>
        </w:rPr>
        <w:t>Article Category</w:t>
      </w:r>
    </w:p>
    <w:p w:rsidRPr="00C055EC" w:rsidR="000B2285" w:rsidP="00C055EC" w:rsidRDefault="000B2285" w14:paraId="3B4A9686" w14:textId="77777777">
      <w:pPr>
        <w:pStyle w:val="ListParagraph"/>
        <w:numPr>
          <w:ilvl w:val="0"/>
          <w:numId w:val="28"/>
        </w:numPr>
        <w:spacing w:after="0" w:line="276" w:lineRule="auto"/>
        <w:ind w:left="687"/>
        <w:jc w:val="both"/>
        <w:rPr>
          <w:rFonts w:ascii="Avenir Next LT Pro Light" w:hAnsi="Avenir Next LT Pro Light"/>
        </w:rPr>
      </w:pPr>
      <w:r w:rsidRPr="00C055EC">
        <w:rPr>
          <w:rFonts w:ascii="Avenir Next LT Pro Light" w:hAnsi="Avenir Next LT Pro Light"/>
        </w:rPr>
        <w:t>Article Number</w:t>
      </w:r>
    </w:p>
    <w:p w:rsidRPr="00C055EC" w:rsidR="000B2285" w:rsidP="00C055EC" w:rsidRDefault="000B2285" w14:paraId="377D59F0" w14:textId="77777777">
      <w:pPr>
        <w:pStyle w:val="ListParagraph"/>
        <w:numPr>
          <w:ilvl w:val="0"/>
          <w:numId w:val="28"/>
        </w:numPr>
        <w:spacing w:after="0" w:line="276" w:lineRule="auto"/>
        <w:ind w:left="687"/>
        <w:jc w:val="both"/>
        <w:rPr>
          <w:rFonts w:ascii="Avenir Next LT Pro Light" w:hAnsi="Avenir Next LT Pro Light"/>
        </w:rPr>
      </w:pPr>
      <w:r w:rsidRPr="00C055EC">
        <w:rPr>
          <w:rFonts w:ascii="Avenir Next LT Pro Light" w:hAnsi="Avenir Next LT Pro Light"/>
        </w:rPr>
        <w:t>Created By</w:t>
      </w:r>
    </w:p>
    <w:p w:rsidRPr="00C055EC" w:rsidR="000B2285" w:rsidP="00C055EC" w:rsidRDefault="000B2285" w14:paraId="5EF01C0F" w14:textId="77777777">
      <w:pPr>
        <w:pStyle w:val="ListParagraph"/>
        <w:numPr>
          <w:ilvl w:val="0"/>
          <w:numId w:val="28"/>
        </w:numPr>
        <w:spacing w:after="0" w:line="276" w:lineRule="auto"/>
        <w:ind w:left="687"/>
        <w:jc w:val="both"/>
        <w:rPr>
          <w:rFonts w:ascii="Avenir Next LT Pro Light" w:hAnsi="Avenir Next LT Pro Light"/>
        </w:rPr>
      </w:pPr>
      <w:r w:rsidRPr="00C055EC">
        <w:rPr>
          <w:rFonts w:ascii="Avenir Next LT Pro Light" w:hAnsi="Avenir Next LT Pro Light"/>
        </w:rPr>
        <w:t>Created on</w:t>
      </w:r>
    </w:p>
    <w:p w:rsidRPr="00C055EC" w:rsidR="000B2285" w:rsidP="00530E7D" w:rsidRDefault="000B2285" w14:paraId="3C715D6A" w14:textId="77777777">
      <w:pPr>
        <w:pStyle w:val="ListParagraph"/>
        <w:spacing w:after="0" w:line="276" w:lineRule="auto"/>
        <w:ind w:left="1440"/>
        <w:jc w:val="both"/>
        <w:rPr>
          <w:rFonts w:ascii="Avenir Next LT Pro Light" w:hAnsi="Avenir Next LT Pro Light"/>
        </w:rPr>
      </w:pPr>
    </w:p>
    <w:p w:rsidRPr="00C055EC" w:rsidR="000B2285" w:rsidP="00C055EC" w:rsidRDefault="000B2285" w14:paraId="64198FE9" w14:textId="77777777">
      <w:pPr>
        <w:pStyle w:val="ListParagraph"/>
        <w:numPr>
          <w:ilvl w:val="0"/>
          <w:numId w:val="3"/>
        </w:numPr>
        <w:spacing w:after="0" w:line="276" w:lineRule="auto"/>
        <w:rPr>
          <w:rFonts w:ascii="Avenir Next LT Pro Light" w:hAnsi="Avenir Next LT Pro Light"/>
        </w:rPr>
      </w:pPr>
      <w:r w:rsidRPr="00C055EC">
        <w:rPr>
          <w:rFonts w:ascii="Avenir Next LT Pro Light" w:hAnsi="Avenir Next LT Pro Light"/>
        </w:rPr>
        <w:t>Type of Request – These fields will be pre-populated with:</w:t>
      </w:r>
    </w:p>
    <w:p w:rsidRPr="00C055EC" w:rsidR="000B2285" w:rsidP="00C055EC" w:rsidRDefault="000B2285" w14:paraId="43B2C6C5" w14:textId="77777777">
      <w:pPr>
        <w:pStyle w:val="ListParagraph"/>
        <w:numPr>
          <w:ilvl w:val="0"/>
          <w:numId w:val="29"/>
        </w:numPr>
        <w:spacing w:after="0" w:line="276" w:lineRule="auto"/>
        <w:rPr>
          <w:rFonts w:ascii="Avenir Next LT Pro Light" w:hAnsi="Avenir Next LT Pro Light"/>
        </w:rPr>
      </w:pPr>
      <w:r w:rsidRPr="00C055EC">
        <w:rPr>
          <w:rFonts w:ascii="Avenir Next LT Pro Light" w:hAnsi="Avenir Next LT Pro Light"/>
        </w:rPr>
        <w:t xml:space="preserve">The SAP Article number which is generated and assigned once the article has been through the approval process. </w:t>
      </w:r>
    </w:p>
    <w:p w:rsidRPr="00C055EC" w:rsidR="000B2285" w:rsidP="00C055EC" w:rsidRDefault="000B2285" w14:paraId="3C804756" w14:textId="77777777">
      <w:pPr>
        <w:pStyle w:val="ListParagraph"/>
        <w:numPr>
          <w:ilvl w:val="0"/>
          <w:numId w:val="29"/>
        </w:numPr>
        <w:spacing w:after="0" w:line="276" w:lineRule="auto"/>
        <w:rPr>
          <w:rFonts w:ascii="Avenir Next LT Pro Light" w:hAnsi="Avenir Next LT Pro Light"/>
        </w:rPr>
      </w:pPr>
      <w:r w:rsidRPr="00C055EC">
        <w:rPr>
          <w:rFonts w:ascii="Avenir Next LT Pro Light" w:hAnsi="Avenir Next LT Pro Light"/>
        </w:rPr>
        <w:t>The name of the user who first created the article</w:t>
      </w:r>
    </w:p>
    <w:p w:rsidRPr="00C055EC" w:rsidR="00F053C0" w:rsidP="00C055EC" w:rsidRDefault="000B2285" w14:paraId="203D8AEE" w14:textId="77777777">
      <w:pPr>
        <w:pStyle w:val="ListParagraph"/>
        <w:numPr>
          <w:ilvl w:val="0"/>
          <w:numId w:val="29"/>
        </w:numPr>
        <w:spacing w:after="0" w:line="276" w:lineRule="auto"/>
        <w:rPr>
          <w:rFonts w:ascii="Avenir Next LT Pro Light" w:hAnsi="Avenir Next LT Pro Light"/>
        </w:rPr>
      </w:pPr>
      <w:r w:rsidRPr="00C055EC">
        <w:rPr>
          <w:rFonts w:ascii="Avenir Next LT Pro Light" w:hAnsi="Avenir Next LT Pro Light"/>
        </w:rPr>
        <w:t>The date when the article was created</w:t>
      </w:r>
    </w:p>
    <w:p w:rsidRPr="00C055EC" w:rsidR="000B2285" w:rsidP="00530E7D" w:rsidRDefault="000B2285" w14:paraId="74079A62" w14:textId="77777777">
      <w:pPr>
        <w:spacing w:after="0" w:line="276" w:lineRule="auto"/>
        <w:ind w:left="360"/>
        <w:rPr>
          <w:rFonts w:ascii="Avenir Next LT Pro Light" w:hAnsi="Avenir Next LT Pro Light"/>
        </w:rPr>
      </w:pPr>
    </w:p>
    <w:p w:rsidRPr="00C055EC" w:rsidR="00F13F85" w:rsidP="00C055EC" w:rsidRDefault="000B2285" w14:paraId="62BA9E35" w14:textId="77777777">
      <w:pPr>
        <w:pStyle w:val="ListParagraph"/>
        <w:numPr>
          <w:ilvl w:val="0"/>
          <w:numId w:val="3"/>
        </w:numPr>
        <w:spacing w:after="0" w:line="276" w:lineRule="auto"/>
        <w:jc w:val="both"/>
        <w:rPr>
          <w:rFonts w:ascii="Avenir Next LT Pro Light" w:hAnsi="Avenir Next LT Pro Light"/>
        </w:rPr>
      </w:pPr>
      <w:r w:rsidRPr="00C055EC">
        <w:rPr>
          <w:rFonts w:ascii="Avenir Next LT Pro Light" w:hAnsi="Avenir Next LT Pro Light"/>
        </w:rPr>
        <w:t xml:space="preserve">Article template – </w:t>
      </w:r>
      <w:r w:rsidRPr="00C055EC">
        <w:rPr>
          <w:rFonts w:ascii="Avenir Next LT Pro Light" w:hAnsi="Avenir Next LT Pro Light"/>
          <w:b/>
        </w:rPr>
        <w:t>The article tem</w:t>
      </w:r>
      <w:r w:rsidRPr="00C055EC" w:rsidR="00F13F85">
        <w:rPr>
          <w:rFonts w:ascii="Avenir Next LT Pro Light" w:hAnsi="Avenir Next LT Pro Light"/>
          <w:b/>
        </w:rPr>
        <w:t xml:space="preserve">plate will need to be selected </w:t>
      </w:r>
      <w:r w:rsidRPr="00C055EC" w:rsidR="00F13F85">
        <w:rPr>
          <w:rFonts w:ascii="Avenir Next LT Pro Light" w:hAnsi="Avenir Next LT Pro Light"/>
        </w:rPr>
        <w:t xml:space="preserve">as this is not saved in SAP. </w:t>
      </w:r>
      <w:r w:rsidRPr="00C055EC" w:rsidR="00F45A86">
        <w:rPr>
          <w:rFonts w:ascii="Avenir Next LT Pro Light" w:hAnsi="Avenir Next LT Pro Light"/>
        </w:rPr>
        <w:t xml:space="preserve">Please select the template that the article belongs to. This will affect the available fields in the amend article form. </w:t>
      </w:r>
      <w:r w:rsidRPr="00C055EC" w:rsidR="00F13F85">
        <w:rPr>
          <w:rFonts w:ascii="Avenir Next LT Pro Light" w:hAnsi="Avenir Next LT Pro Light"/>
        </w:rPr>
        <w:t xml:space="preserve">Depending on the article template selected, extra fields </w:t>
      </w:r>
      <w:r w:rsidRPr="00C055EC" w:rsidR="00F45A86">
        <w:rPr>
          <w:rFonts w:ascii="Avenir Next LT Pro Light" w:hAnsi="Avenir Next LT Pro Light"/>
        </w:rPr>
        <w:t xml:space="preserve">and validations </w:t>
      </w:r>
      <w:r w:rsidRPr="00C055EC" w:rsidR="00F13F85">
        <w:rPr>
          <w:rFonts w:ascii="Avenir Next LT Pro Light" w:hAnsi="Avenir Next LT Pro Light"/>
        </w:rPr>
        <w:t>will become a</w:t>
      </w:r>
      <w:r w:rsidRPr="00C055EC" w:rsidR="00F45A86">
        <w:rPr>
          <w:rFonts w:ascii="Avenir Next LT Pro Light" w:hAnsi="Avenir Next LT Pro Light"/>
        </w:rPr>
        <w:t>ctive</w:t>
      </w:r>
      <w:r w:rsidRPr="00C055EC" w:rsidR="00F13F85">
        <w:rPr>
          <w:rFonts w:ascii="Avenir Next LT Pro Light" w:hAnsi="Avenir Next LT Pro Light"/>
        </w:rPr>
        <w:t xml:space="preserve"> when filling out the ‘Amend Article’ form. </w:t>
      </w:r>
      <w:r w:rsidRPr="00C055EC" w:rsidR="00BE7FB1">
        <w:rPr>
          <w:rFonts w:ascii="Avenir Next LT Pro Light" w:hAnsi="Avenir Next LT Pro Light"/>
        </w:rPr>
        <w:t>Please see the full list below:</w:t>
      </w:r>
    </w:p>
    <w:p w:rsidRPr="00C055EC" w:rsidR="00BE7FB1" w:rsidP="00BE7FB1" w:rsidRDefault="00BE7FB1" w14:paraId="2C5433CB" w14:textId="77777777">
      <w:pPr>
        <w:spacing w:after="0" w:line="276" w:lineRule="auto"/>
        <w:jc w:val="both"/>
        <w:rPr>
          <w:rFonts w:ascii="Avenir Next LT Pro Light" w:hAnsi="Avenir Next LT Pro Light"/>
        </w:rPr>
      </w:pPr>
    </w:p>
    <w:p w:rsidRPr="00C055EC" w:rsidR="00BE7FB1" w:rsidP="00BE7FB1" w:rsidRDefault="00BE7FB1" w14:paraId="3553B2BC" w14:textId="77777777">
      <w:pPr>
        <w:spacing w:after="0" w:line="276" w:lineRule="auto"/>
        <w:jc w:val="both"/>
        <w:rPr>
          <w:rFonts w:ascii="Avenir Next LT Pro Light" w:hAnsi="Avenir Next LT Pro Light"/>
        </w:rPr>
      </w:pPr>
    </w:p>
    <w:p w:rsidR="009841BE" w:rsidP="00BE7FB1" w:rsidRDefault="009841BE" w14:paraId="66FCB4C8" w14:textId="77777777">
      <w:pPr>
        <w:spacing w:after="0" w:line="276" w:lineRule="auto"/>
        <w:jc w:val="both"/>
        <w:rPr>
          <w:rFonts w:ascii="Avenir Next LT Pro Light" w:hAnsi="Avenir Next LT Pro Light"/>
        </w:rPr>
      </w:pPr>
    </w:p>
    <w:p w:rsidR="00C055EC" w:rsidP="00BE7FB1" w:rsidRDefault="00C055EC" w14:paraId="6C01E712" w14:textId="77777777">
      <w:pPr>
        <w:spacing w:after="0" w:line="276" w:lineRule="auto"/>
        <w:jc w:val="both"/>
        <w:rPr>
          <w:rFonts w:ascii="Avenir Next LT Pro Light" w:hAnsi="Avenir Next LT Pro Light"/>
        </w:rPr>
      </w:pPr>
    </w:p>
    <w:p w:rsidR="00C055EC" w:rsidP="00BE7FB1" w:rsidRDefault="00C055EC" w14:paraId="523B54CE" w14:textId="77777777">
      <w:pPr>
        <w:spacing w:after="0" w:line="276" w:lineRule="auto"/>
        <w:jc w:val="both"/>
        <w:rPr>
          <w:rFonts w:ascii="Avenir Next LT Pro Light" w:hAnsi="Avenir Next LT Pro Light"/>
        </w:rPr>
      </w:pPr>
    </w:p>
    <w:p w:rsidR="00C055EC" w:rsidP="00BE7FB1" w:rsidRDefault="00C055EC" w14:paraId="011CA895" w14:textId="77777777">
      <w:pPr>
        <w:spacing w:after="0" w:line="276" w:lineRule="auto"/>
        <w:jc w:val="both"/>
        <w:rPr>
          <w:rFonts w:ascii="Avenir Next LT Pro Light" w:hAnsi="Avenir Next LT Pro Light"/>
        </w:rPr>
      </w:pPr>
    </w:p>
    <w:p w:rsidRPr="00C055EC" w:rsidR="00C055EC" w:rsidP="00BE7FB1" w:rsidRDefault="00C055EC" w14:paraId="13C6A267" w14:textId="77777777">
      <w:pPr>
        <w:spacing w:after="0" w:line="276" w:lineRule="auto"/>
        <w:jc w:val="both"/>
        <w:rPr>
          <w:rFonts w:ascii="Avenir Next LT Pro Light" w:hAnsi="Avenir Next LT Pro Light"/>
        </w:rPr>
      </w:pPr>
    </w:p>
    <w:p w:rsidRPr="00C055EC" w:rsidR="00530E7D" w:rsidP="00530E7D" w:rsidRDefault="00530E7D" w14:paraId="07B0385F" w14:textId="77777777">
      <w:pPr>
        <w:pStyle w:val="ListParagraph"/>
        <w:spacing w:after="0" w:line="276" w:lineRule="auto"/>
        <w:ind w:left="360"/>
        <w:jc w:val="both"/>
        <w:rPr>
          <w:rFonts w:ascii="Avenir Next LT Pro Light" w:hAnsi="Avenir Next LT Pro Light"/>
        </w:rPr>
      </w:pPr>
    </w:p>
    <w:tbl>
      <w:tblPr>
        <w:tblStyle w:val="TableGrid"/>
        <w:tblW w:w="10125" w:type="dxa"/>
        <w:tblInd w:w="360" w:type="dxa"/>
        <w:tblLook w:val="04A0" w:firstRow="1" w:lastRow="0" w:firstColumn="1" w:lastColumn="0" w:noHBand="0" w:noVBand="1"/>
      </w:tblPr>
      <w:tblGrid>
        <w:gridCol w:w="2470"/>
        <w:gridCol w:w="7655"/>
      </w:tblGrid>
      <w:tr w:rsidRPr="00C055EC" w:rsidR="00F13F85" w:rsidTr="00C055EC" w14:paraId="58525926" w14:textId="77777777">
        <w:tc>
          <w:tcPr>
            <w:tcW w:w="2470" w:type="dxa"/>
            <w:shd w:val="clear" w:color="auto" w:fill="00B0DF"/>
          </w:tcPr>
          <w:p w:rsidRPr="00C055EC" w:rsidR="00F13F85" w:rsidP="00E0740E" w:rsidRDefault="00F13F85" w14:paraId="0E6F5494" w14:textId="77777777">
            <w:pPr>
              <w:pStyle w:val="p"/>
              <w:spacing w:line="276" w:lineRule="auto"/>
              <w:rPr>
                <w:rFonts w:ascii="Avenir Next LT Pro Light" w:hAnsi="Avenir Next LT Pro Light"/>
                <w:b/>
                <w:color w:val="FFFFFF" w:themeColor="background1"/>
                <w:sz w:val="22"/>
              </w:rPr>
            </w:pPr>
            <w:r w:rsidRPr="00C055EC">
              <w:rPr>
                <w:rFonts w:ascii="Avenir Next LT Pro Light" w:hAnsi="Avenir Next LT Pro Light"/>
                <w:b/>
                <w:color w:val="FFFFFF" w:themeColor="background1"/>
                <w:sz w:val="22"/>
              </w:rPr>
              <w:t xml:space="preserve">Article template </w:t>
            </w:r>
          </w:p>
        </w:tc>
        <w:tc>
          <w:tcPr>
            <w:tcW w:w="7655" w:type="dxa"/>
            <w:shd w:val="clear" w:color="auto" w:fill="00B0DF"/>
          </w:tcPr>
          <w:p w:rsidRPr="00C055EC" w:rsidR="00F13F85" w:rsidP="00E0740E" w:rsidRDefault="00F13F85" w14:paraId="600C70DB" w14:textId="77777777">
            <w:pPr>
              <w:pStyle w:val="p"/>
              <w:spacing w:line="276" w:lineRule="auto"/>
              <w:rPr>
                <w:rFonts w:ascii="Avenir Next LT Pro Light" w:hAnsi="Avenir Next LT Pro Light"/>
                <w:b/>
                <w:color w:val="FFFFFF" w:themeColor="background1"/>
                <w:sz w:val="22"/>
              </w:rPr>
            </w:pPr>
            <w:r w:rsidRPr="00C055EC">
              <w:rPr>
                <w:rFonts w:ascii="Avenir Next LT Pro Light" w:hAnsi="Avenir Next LT Pro Light"/>
                <w:b/>
                <w:color w:val="FFFFFF" w:themeColor="background1"/>
                <w:sz w:val="22"/>
              </w:rPr>
              <w:t xml:space="preserve">Extra available fields </w:t>
            </w:r>
            <w:r w:rsidRPr="00C055EC" w:rsidR="003C2076">
              <w:rPr>
                <w:rFonts w:ascii="Avenir Next LT Pro Light" w:hAnsi="Avenir Next LT Pro Light"/>
                <w:b/>
                <w:color w:val="FFFFFF" w:themeColor="background1"/>
                <w:sz w:val="22"/>
              </w:rPr>
              <w:t xml:space="preserve">or validations </w:t>
            </w:r>
            <w:r w:rsidRPr="00C055EC">
              <w:rPr>
                <w:rFonts w:ascii="Avenir Next LT Pro Light" w:hAnsi="Avenir Next LT Pro Light"/>
                <w:b/>
                <w:color w:val="FFFFFF" w:themeColor="background1"/>
                <w:sz w:val="22"/>
              </w:rPr>
              <w:t xml:space="preserve">associated with template </w:t>
            </w:r>
          </w:p>
        </w:tc>
      </w:tr>
      <w:tr w:rsidRPr="00C055EC" w:rsidR="00F13F85" w:rsidTr="00C055EC" w14:paraId="21514E83" w14:textId="77777777">
        <w:tc>
          <w:tcPr>
            <w:tcW w:w="2470" w:type="dxa"/>
          </w:tcPr>
          <w:p w:rsidRPr="00C055EC" w:rsidR="00F13F85" w:rsidP="00E0740E" w:rsidRDefault="00F13F85" w14:paraId="6A32ED9B" w14:textId="77777777">
            <w:pPr>
              <w:pStyle w:val="p"/>
              <w:spacing w:line="276" w:lineRule="auto"/>
              <w:rPr>
                <w:rFonts w:ascii="Avenir Next LT Pro Light" w:hAnsi="Avenir Next LT Pro Light"/>
                <w:color w:val="FF0000"/>
                <w:sz w:val="22"/>
              </w:rPr>
            </w:pPr>
            <w:r w:rsidRPr="00C055EC">
              <w:rPr>
                <w:rFonts w:ascii="Avenir Next LT Pro Light" w:hAnsi="Avenir Next LT Pro Light"/>
                <w:sz w:val="22"/>
              </w:rPr>
              <w:t xml:space="preserve">General </w:t>
            </w:r>
          </w:p>
        </w:tc>
        <w:tc>
          <w:tcPr>
            <w:tcW w:w="7655" w:type="dxa"/>
          </w:tcPr>
          <w:p w:rsidRPr="00C055EC" w:rsidR="00F13F85" w:rsidP="00E0740E" w:rsidRDefault="00F13F85" w14:paraId="3ED2353E" w14:textId="77777777">
            <w:pPr>
              <w:pStyle w:val="p"/>
              <w:spacing w:line="276" w:lineRule="auto"/>
              <w:rPr>
                <w:rFonts w:ascii="Avenir Next LT Pro Light" w:hAnsi="Avenir Next LT Pro Light"/>
                <w:sz w:val="22"/>
              </w:rPr>
            </w:pPr>
            <w:r w:rsidRPr="00C055EC">
              <w:rPr>
                <w:rFonts w:ascii="Avenir Next LT Pro Light" w:hAnsi="Avenir Next LT Pro Light"/>
                <w:color w:val="auto"/>
                <w:sz w:val="22"/>
              </w:rPr>
              <w:t>This is the default template and should be used for any articles that do not fall within one of the exceptions below</w:t>
            </w:r>
          </w:p>
        </w:tc>
      </w:tr>
      <w:tr w:rsidRPr="00C055EC" w:rsidR="00F13F85" w:rsidTr="00C055EC" w14:paraId="23EC6E16" w14:textId="77777777">
        <w:tc>
          <w:tcPr>
            <w:tcW w:w="2470" w:type="dxa"/>
          </w:tcPr>
          <w:p w:rsidRPr="00C055EC" w:rsidR="00F13F85" w:rsidP="00E0740E" w:rsidRDefault="00F13F85" w14:paraId="473DB9E7" w14:textId="77777777">
            <w:pPr>
              <w:pStyle w:val="p"/>
              <w:spacing w:line="276" w:lineRule="auto"/>
              <w:rPr>
                <w:rFonts w:ascii="Avenir Next LT Pro Light" w:hAnsi="Avenir Next LT Pro Light"/>
                <w:sz w:val="22"/>
              </w:rPr>
            </w:pPr>
            <w:r w:rsidRPr="00C055EC">
              <w:rPr>
                <w:rFonts w:ascii="Avenir Next LT Pro Light" w:hAnsi="Avenir Next LT Pro Light"/>
                <w:sz w:val="22"/>
              </w:rPr>
              <w:t>Wine</w:t>
            </w:r>
          </w:p>
        </w:tc>
        <w:tc>
          <w:tcPr>
            <w:tcW w:w="7655" w:type="dxa"/>
          </w:tcPr>
          <w:p w:rsidRPr="00C055EC" w:rsidR="003C2076" w:rsidP="00C055EC" w:rsidRDefault="003C2076" w14:paraId="2611A33E" w14:textId="77777777">
            <w:pPr>
              <w:pStyle w:val="ListParagraph"/>
              <w:numPr>
                <w:ilvl w:val="0"/>
                <w:numId w:val="30"/>
              </w:numPr>
              <w:jc w:val="both"/>
              <w:rPr>
                <w:rFonts w:ascii="Avenir Next LT Pro Light" w:hAnsi="Avenir Next LT Pro Light"/>
              </w:rPr>
            </w:pPr>
            <w:r w:rsidRPr="00C055EC">
              <w:rPr>
                <w:rFonts w:ascii="Avenir Next LT Pro Light" w:hAnsi="Avenir Next LT Pro Light"/>
              </w:rPr>
              <w:t>Wine Type</w:t>
            </w:r>
          </w:p>
          <w:p w:rsidRPr="00C055EC" w:rsidR="003C2076" w:rsidP="00C055EC" w:rsidRDefault="003C2076" w14:paraId="0DB05094" w14:textId="77777777">
            <w:pPr>
              <w:pStyle w:val="ListParagraph"/>
              <w:numPr>
                <w:ilvl w:val="0"/>
                <w:numId w:val="30"/>
              </w:numPr>
              <w:jc w:val="both"/>
              <w:rPr>
                <w:rFonts w:ascii="Avenir Next LT Pro Light" w:hAnsi="Avenir Next LT Pro Light"/>
              </w:rPr>
            </w:pPr>
            <w:r w:rsidRPr="00C055EC">
              <w:rPr>
                <w:rFonts w:ascii="Avenir Next LT Pro Light" w:hAnsi="Avenir Next LT Pro Light"/>
              </w:rPr>
              <w:t>ABV%</w:t>
            </w:r>
          </w:p>
          <w:p w:rsidRPr="00C055EC" w:rsidR="003C2076" w:rsidP="00C055EC" w:rsidRDefault="003C2076" w14:paraId="400FE315" w14:textId="77777777">
            <w:pPr>
              <w:pStyle w:val="ListParagraph"/>
              <w:numPr>
                <w:ilvl w:val="0"/>
                <w:numId w:val="30"/>
              </w:numPr>
              <w:jc w:val="both"/>
              <w:rPr>
                <w:rFonts w:ascii="Avenir Next LT Pro Light" w:hAnsi="Avenir Next LT Pro Light"/>
              </w:rPr>
            </w:pPr>
            <w:r w:rsidRPr="00C055EC">
              <w:rPr>
                <w:rFonts w:ascii="Avenir Next LT Pro Light" w:hAnsi="Avenir Next LT Pro Light"/>
              </w:rPr>
              <w:t>Excise Duty rate</w:t>
            </w:r>
          </w:p>
          <w:p w:rsidRPr="00C055EC" w:rsidR="003C2076" w:rsidP="00C055EC" w:rsidRDefault="003C2076" w14:paraId="3C8761A3" w14:textId="77777777">
            <w:pPr>
              <w:pStyle w:val="ListParagraph"/>
              <w:numPr>
                <w:ilvl w:val="0"/>
                <w:numId w:val="30"/>
              </w:numPr>
              <w:jc w:val="both"/>
              <w:rPr>
                <w:rFonts w:ascii="Avenir Next LT Pro Light" w:hAnsi="Avenir Next LT Pro Light"/>
              </w:rPr>
            </w:pPr>
            <w:r w:rsidRPr="00C055EC">
              <w:rPr>
                <w:rFonts w:ascii="Avenir Next LT Pro Light" w:hAnsi="Avenir Next LT Pro Light"/>
              </w:rPr>
              <w:t>Country of origin</w:t>
            </w:r>
          </w:p>
          <w:p w:rsidRPr="00C055EC" w:rsidR="003C2076" w:rsidP="00C055EC" w:rsidRDefault="003C2076" w14:paraId="30B98F38" w14:textId="77777777">
            <w:pPr>
              <w:pStyle w:val="ListParagraph"/>
              <w:numPr>
                <w:ilvl w:val="0"/>
                <w:numId w:val="30"/>
              </w:numPr>
              <w:jc w:val="both"/>
              <w:rPr>
                <w:rFonts w:ascii="Avenir Next LT Pro Light" w:hAnsi="Avenir Next LT Pro Light"/>
              </w:rPr>
            </w:pPr>
            <w:r w:rsidRPr="00C055EC">
              <w:rPr>
                <w:rFonts w:ascii="Avenir Next LT Pro Light" w:hAnsi="Avenir Next LT Pro Light"/>
              </w:rPr>
              <w:t>Country of Consignment</w:t>
            </w:r>
          </w:p>
          <w:p w:rsidRPr="00C055EC" w:rsidR="003C2076" w:rsidP="00C055EC" w:rsidRDefault="003C2076" w14:paraId="59B82B7D" w14:textId="77777777">
            <w:pPr>
              <w:pStyle w:val="ListParagraph"/>
              <w:numPr>
                <w:ilvl w:val="0"/>
                <w:numId w:val="30"/>
              </w:numPr>
              <w:jc w:val="both"/>
              <w:rPr>
                <w:rFonts w:ascii="Avenir Next LT Pro Light" w:hAnsi="Avenir Next LT Pro Light"/>
              </w:rPr>
            </w:pPr>
            <w:r w:rsidRPr="00C055EC">
              <w:rPr>
                <w:rFonts w:ascii="Avenir Next LT Pro Light" w:hAnsi="Avenir Next LT Pro Light"/>
              </w:rPr>
              <w:t>Third Country of origin</w:t>
            </w:r>
          </w:p>
          <w:p w:rsidRPr="00C055EC" w:rsidR="00F13F85" w:rsidP="00C055EC" w:rsidRDefault="003C2076" w14:paraId="09693394" w14:textId="77777777">
            <w:pPr>
              <w:pStyle w:val="ListParagraph"/>
              <w:numPr>
                <w:ilvl w:val="0"/>
                <w:numId w:val="30"/>
              </w:numPr>
              <w:jc w:val="both"/>
              <w:rPr>
                <w:rFonts w:ascii="Avenir Next LT Pro Light" w:hAnsi="Avenir Next LT Pro Light"/>
              </w:rPr>
            </w:pPr>
            <w:r w:rsidRPr="00C055EC">
              <w:rPr>
                <w:rFonts w:ascii="Avenir Next LT Pro Light" w:hAnsi="Avenir Next LT Pro Light"/>
              </w:rPr>
              <w:t>Taste notes (1-5)</w:t>
            </w:r>
          </w:p>
        </w:tc>
      </w:tr>
      <w:tr w:rsidRPr="00C055EC" w:rsidR="00F13F85" w:rsidTr="00C055EC" w14:paraId="0E07FA1A" w14:textId="77777777">
        <w:tc>
          <w:tcPr>
            <w:tcW w:w="2470" w:type="dxa"/>
          </w:tcPr>
          <w:p w:rsidRPr="00C055EC" w:rsidR="00F13F85" w:rsidP="00E0740E" w:rsidRDefault="00F13F85" w14:paraId="40481A1C" w14:textId="77777777">
            <w:pPr>
              <w:pStyle w:val="p"/>
              <w:spacing w:line="276" w:lineRule="auto"/>
              <w:rPr>
                <w:rFonts w:ascii="Avenir Next LT Pro Light" w:hAnsi="Avenir Next LT Pro Light"/>
                <w:sz w:val="22"/>
              </w:rPr>
            </w:pPr>
            <w:r w:rsidRPr="00C055EC">
              <w:rPr>
                <w:rFonts w:ascii="Avenir Next LT Pro Light" w:hAnsi="Avenir Next LT Pro Light"/>
                <w:sz w:val="22"/>
              </w:rPr>
              <w:t>Other Alcohol</w:t>
            </w:r>
          </w:p>
        </w:tc>
        <w:tc>
          <w:tcPr>
            <w:tcW w:w="7655" w:type="dxa"/>
          </w:tcPr>
          <w:p w:rsidRPr="00C055EC" w:rsidR="003C2076" w:rsidP="00C055EC" w:rsidRDefault="003C2076" w14:paraId="291E6F07" w14:textId="77777777">
            <w:pPr>
              <w:pStyle w:val="ListParagraph"/>
              <w:numPr>
                <w:ilvl w:val="0"/>
                <w:numId w:val="30"/>
              </w:numPr>
              <w:rPr>
                <w:rFonts w:ascii="Avenir Next LT Pro Light" w:hAnsi="Avenir Next LT Pro Light"/>
              </w:rPr>
            </w:pPr>
            <w:r w:rsidRPr="00C055EC">
              <w:rPr>
                <w:rFonts w:ascii="Avenir Next LT Pro Light" w:hAnsi="Avenir Next LT Pro Light"/>
              </w:rPr>
              <w:t>ABV%</w:t>
            </w:r>
          </w:p>
          <w:p w:rsidRPr="00C055EC" w:rsidR="00F13F85" w:rsidP="00C055EC" w:rsidRDefault="003C2076" w14:paraId="0F9624A1" w14:textId="77777777">
            <w:pPr>
              <w:pStyle w:val="ListParagraph"/>
              <w:numPr>
                <w:ilvl w:val="0"/>
                <w:numId w:val="30"/>
              </w:numPr>
              <w:rPr>
                <w:rFonts w:ascii="Avenir Next LT Pro Light" w:hAnsi="Avenir Next LT Pro Light"/>
              </w:rPr>
            </w:pPr>
            <w:r w:rsidRPr="00C055EC">
              <w:rPr>
                <w:rFonts w:ascii="Avenir Next LT Pro Light" w:hAnsi="Avenir Next LT Pro Light"/>
              </w:rPr>
              <w:t>Excise Duty Rate</w:t>
            </w:r>
          </w:p>
        </w:tc>
      </w:tr>
      <w:tr w:rsidRPr="00C055EC" w:rsidR="00F13F85" w:rsidTr="00C055EC" w14:paraId="2988A7A6" w14:textId="77777777">
        <w:tc>
          <w:tcPr>
            <w:tcW w:w="2470" w:type="dxa"/>
          </w:tcPr>
          <w:p w:rsidRPr="00C055EC" w:rsidR="00F13F85" w:rsidP="00E0740E" w:rsidRDefault="00F13F85" w14:paraId="6312611B" w14:textId="77777777">
            <w:pPr>
              <w:pStyle w:val="p"/>
              <w:spacing w:line="276" w:lineRule="auto"/>
              <w:rPr>
                <w:rFonts w:ascii="Avenir Next LT Pro Light" w:hAnsi="Avenir Next LT Pro Light"/>
                <w:sz w:val="22"/>
              </w:rPr>
            </w:pPr>
            <w:r w:rsidRPr="00C055EC">
              <w:rPr>
                <w:rFonts w:ascii="Avenir Next LT Pro Light" w:hAnsi="Avenir Next LT Pro Light"/>
                <w:sz w:val="22"/>
              </w:rPr>
              <w:t>In-Store Bakery</w:t>
            </w:r>
          </w:p>
        </w:tc>
        <w:tc>
          <w:tcPr>
            <w:tcW w:w="7655" w:type="dxa"/>
          </w:tcPr>
          <w:p w:rsidRPr="00C055EC" w:rsidR="00F13F85" w:rsidP="00C055EC" w:rsidRDefault="003C2076" w14:paraId="53242259" w14:textId="77777777">
            <w:pPr>
              <w:pStyle w:val="p"/>
              <w:numPr>
                <w:ilvl w:val="0"/>
                <w:numId w:val="30"/>
              </w:numPr>
              <w:spacing w:line="276" w:lineRule="auto"/>
              <w:rPr>
                <w:rFonts w:ascii="Avenir Next LT Pro Light" w:hAnsi="Avenir Next LT Pro Light"/>
                <w:sz w:val="22"/>
              </w:rPr>
            </w:pPr>
            <w:r w:rsidRPr="00C055EC">
              <w:rPr>
                <w:rFonts w:ascii="Avenir Next LT Pro Light" w:hAnsi="Avenir Next LT Pro Light"/>
                <w:sz w:val="22"/>
              </w:rPr>
              <w:t>Contains</w:t>
            </w:r>
          </w:p>
          <w:p w:rsidRPr="00C055EC" w:rsidR="003C2076" w:rsidP="00C055EC" w:rsidRDefault="003C2076" w14:paraId="2C468C7F" w14:textId="77777777">
            <w:pPr>
              <w:pStyle w:val="p"/>
              <w:numPr>
                <w:ilvl w:val="0"/>
                <w:numId w:val="30"/>
              </w:numPr>
              <w:spacing w:line="276" w:lineRule="auto"/>
              <w:rPr>
                <w:rFonts w:ascii="Avenir Next LT Pro Light" w:hAnsi="Avenir Next LT Pro Light"/>
                <w:sz w:val="22"/>
              </w:rPr>
            </w:pPr>
            <w:r w:rsidRPr="00C055EC">
              <w:rPr>
                <w:rFonts w:ascii="Avenir Next LT Pro Light" w:hAnsi="Avenir Next LT Pro Light"/>
                <w:sz w:val="22"/>
              </w:rPr>
              <w:t>Energy</w:t>
            </w:r>
          </w:p>
        </w:tc>
      </w:tr>
      <w:tr w:rsidRPr="00C055EC" w:rsidR="00F13F85" w:rsidTr="00C055EC" w14:paraId="7D9FF55E" w14:textId="77777777">
        <w:tc>
          <w:tcPr>
            <w:tcW w:w="2470" w:type="dxa"/>
          </w:tcPr>
          <w:p w:rsidRPr="00C055EC" w:rsidR="00F13F85" w:rsidP="00E0740E" w:rsidRDefault="00F13F85" w14:paraId="7A945807" w14:textId="77777777">
            <w:pPr>
              <w:pStyle w:val="p"/>
              <w:spacing w:line="276" w:lineRule="auto"/>
              <w:rPr>
                <w:rFonts w:ascii="Avenir Next LT Pro Light" w:hAnsi="Avenir Next LT Pro Light"/>
                <w:sz w:val="22"/>
              </w:rPr>
            </w:pPr>
            <w:r w:rsidRPr="00C055EC">
              <w:rPr>
                <w:rFonts w:ascii="Avenir Next LT Pro Light" w:hAnsi="Avenir Next LT Pro Light"/>
                <w:sz w:val="22"/>
              </w:rPr>
              <w:t>Loose Produce</w:t>
            </w:r>
          </w:p>
        </w:tc>
        <w:tc>
          <w:tcPr>
            <w:tcW w:w="7655" w:type="dxa"/>
          </w:tcPr>
          <w:p w:rsidRPr="00C055EC" w:rsidR="00F13F85" w:rsidP="00C055EC" w:rsidRDefault="003C2076" w14:paraId="280204BF" w14:textId="77777777">
            <w:pPr>
              <w:pStyle w:val="p"/>
              <w:numPr>
                <w:ilvl w:val="0"/>
                <w:numId w:val="30"/>
              </w:numPr>
              <w:spacing w:line="276" w:lineRule="auto"/>
              <w:rPr>
                <w:rFonts w:ascii="Avenir Next LT Pro Light" w:hAnsi="Avenir Next LT Pro Light"/>
                <w:sz w:val="22"/>
              </w:rPr>
            </w:pPr>
            <w:r w:rsidRPr="00C055EC">
              <w:rPr>
                <w:rFonts w:ascii="Avenir Next LT Pro Light" w:hAnsi="Avenir Next LT Pro Light"/>
                <w:sz w:val="22"/>
              </w:rPr>
              <w:t>Variety</w:t>
            </w:r>
          </w:p>
          <w:p w:rsidRPr="00C055EC" w:rsidR="003C2076" w:rsidP="00C055EC" w:rsidRDefault="003C2076" w14:paraId="707CE521" w14:textId="77777777">
            <w:pPr>
              <w:pStyle w:val="p"/>
              <w:numPr>
                <w:ilvl w:val="0"/>
                <w:numId w:val="30"/>
              </w:numPr>
              <w:spacing w:line="276" w:lineRule="auto"/>
              <w:rPr>
                <w:rFonts w:ascii="Avenir Next LT Pro Light" w:hAnsi="Avenir Next LT Pro Light"/>
                <w:sz w:val="22"/>
              </w:rPr>
            </w:pPr>
            <w:r w:rsidRPr="00C055EC">
              <w:rPr>
                <w:rFonts w:ascii="Avenir Next LT Pro Light" w:hAnsi="Avenir Next LT Pro Light"/>
                <w:sz w:val="22"/>
              </w:rPr>
              <w:t>Class</w:t>
            </w:r>
          </w:p>
          <w:p w:rsidRPr="00C055EC" w:rsidR="003C2076" w:rsidP="00C055EC" w:rsidRDefault="003C2076" w14:paraId="026F29B7" w14:textId="77777777">
            <w:pPr>
              <w:pStyle w:val="p"/>
              <w:numPr>
                <w:ilvl w:val="0"/>
                <w:numId w:val="30"/>
              </w:numPr>
              <w:spacing w:line="276" w:lineRule="auto"/>
              <w:rPr>
                <w:rFonts w:ascii="Avenir Next LT Pro Light" w:hAnsi="Avenir Next LT Pro Light"/>
                <w:sz w:val="22"/>
              </w:rPr>
            </w:pPr>
            <w:r w:rsidRPr="00C055EC">
              <w:rPr>
                <w:rFonts w:ascii="Avenir Next LT Pro Light" w:hAnsi="Avenir Next LT Pro Light"/>
                <w:sz w:val="22"/>
              </w:rPr>
              <w:t>Country of origin</w:t>
            </w:r>
          </w:p>
        </w:tc>
      </w:tr>
      <w:tr w:rsidRPr="00C055EC" w:rsidR="00F13F85" w:rsidTr="00C055EC" w14:paraId="358FEA74" w14:textId="77777777">
        <w:tc>
          <w:tcPr>
            <w:tcW w:w="2470" w:type="dxa"/>
          </w:tcPr>
          <w:p w:rsidRPr="00C055EC" w:rsidR="00F13F85" w:rsidP="00E0740E" w:rsidRDefault="00F13F85" w14:paraId="7C951793" w14:textId="77777777">
            <w:pPr>
              <w:pStyle w:val="p"/>
              <w:spacing w:line="276" w:lineRule="auto"/>
              <w:rPr>
                <w:rFonts w:ascii="Avenir Next LT Pro Light" w:hAnsi="Avenir Next LT Pro Light"/>
                <w:sz w:val="22"/>
              </w:rPr>
            </w:pPr>
            <w:r w:rsidRPr="00C055EC">
              <w:rPr>
                <w:rFonts w:ascii="Avenir Next LT Pro Light" w:hAnsi="Avenir Next LT Pro Light"/>
                <w:sz w:val="22"/>
              </w:rPr>
              <w:t>Laundry</w:t>
            </w:r>
          </w:p>
        </w:tc>
        <w:tc>
          <w:tcPr>
            <w:tcW w:w="7655" w:type="dxa"/>
          </w:tcPr>
          <w:p w:rsidRPr="00C055EC" w:rsidR="00F13F85" w:rsidP="00C055EC" w:rsidRDefault="003C2076" w14:paraId="7EB6600E" w14:textId="77777777">
            <w:pPr>
              <w:pStyle w:val="p"/>
              <w:numPr>
                <w:ilvl w:val="0"/>
                <w:numId w:val="30"/>
              </w:numPr>
              <w:spacing w:line="276" w:lineRule="auto"/>
              <w:rPr>
                <w:rFonts w:ascii="Avenir Next LT Pro Light" w:hAnsi="Avenir Next LT Pro Light"/>
                <w:sz w:val="22"/>
              </w:rPr>
            </w:pPr>
            <w:r w:rsidRPr="00C055EC">
              <w:rPr>
                <w:rFonts w:ascii="Avenir Next LT Pro Light" w:hAnsi="Avenir Next LT Pro Light"/>
                <w:sz w:val="22"/>
              </w:rPr>
              <w:t>Number of Washes</w:t>
            </w:r>
          </w:p>
        </w:tc>
      </w:tr>
      <w:tr w:rsidRPr="00C055EC" w:rsidR="00F13F85" w:rsidTr="00C055EC" w14:paraId="2DFD4BCA" w14:textId="77777777">
        <w:tc>
          <w:tcPr>
            <w:tcW w:w="2470" w:type="dxa"/>
          </w:tcPr>
          <w:p w:rsidRPr="00C055EC" w:rsidR="00F13F85" w:rsidP="00E0740E" w:rsidRDefault="00F13F85" w14:paraId="6D22373C" w14:textId="77777777">
            <w:pPr>
              <w:pStyle w:val="p"/>
              <w:spacing w:line="276" w:lineRule="auto"/>
              <w:rPr>
                <w:rFonts w:ascii="Avenir Next LT Pro Light" w:hAnsi="Avenir Next LT Pro Light"/>
                <w:sz w:val="22"/>
              </w:rPr>
            </w:pPr>
            <w:r w:rsidRPr="00C055EC">
              <w:rPr>
                <w:rFonts w:ascii="Avenir Next LT Pro Light" w:hAnsi="Avenir Next LT Pro Light"/>
                <w:sz w:val="22"/>
              </w:rPr>
              <w:t xml:space="preserve">CD’s, </w:t>
            </w:r>
            <w:proofErr w:type="gramStart"/>
            <w:r w:rsidRPr="00C055EC">
              <w:rPr>
                <w:rFonts w:ascii="Avenir Next LT Pro Light" w:hAnsi="Avenir Next LT Pro Light"/>
                <w:sz w:val="22"/>
              </w:rPr>
              <w:t>DVD’s</w:t>
            </w:r>
            <w:proofErr w:type="gramEnd"/>
            <w:r w:rsidRPr="00C055EC">
              <w:rPr>
                <w:rFonts w:ascii="Avenir Next LT Pro Light" w:hAnsi="Avenir Next LT Pro Light"/>
                <w:sz w:val="22"/>
              </w:rPr>
              <w:t xml:space="preserve"> and Games</w:t>
            </w:r>
          </w:p>
        </w:tc>
        <w:tc>
          <w:tcPr>
            <w:tcW w:w="7655" w:type="dxa"/>
          </w:tcPr>
          <w:p w:rsidRPr="00C055EC" w:rsidR="00F13F85" w:rsidP="00C055EC" w:rsidRDefault="003C2076" w14:paraId="54ADE37E" w14:textId="77777777">
            <w:pPr>
              <w:pStyle w:val="p"/>
              <w:numPr>
                <w:ilvl w:val="0"/>
                <w:numId w:val="30"/>
              </w:numPr>
              <w:spacing w:line="276" w:lineRule="auto"/>
              <w:rPr>
                <w:rFonts w:ascii="Avenir Next LT Pro Light" w:hAnsi="Avenir Next LT Pro Light"/>
                <w:sz w:val="22"/>
              </w:rPr>
            </w:pPr>
            <w:r w:rsidRPr="00C055EC">
              <w:rPr>
                <w:rFonts w:ascii="Avenir Next LT Pro Light" w:hAnsi="Avenir Next LT Pro Light"/>
                <w:sz w:val="22"/>
              </w:rPr>
              <w:t>For Sale from</w:t>
            </w:r>
          </w:p>
        </w:tc>
      </w:tr>
      <w:tr w:rsidRPr="00C055EC" w:rsidR="00F13F85" w:rsidTr="00C055EC" w14:paraId="733A24CB" w14:textId="77777777">
        <w:tc>
          <w:tcPr>
            <w:tcW w:w="2470" w:type="dxa"/>
          </w:tcPr>
          <w:p w:rsidRPr="00C055EC" w:rsidR="00F13F85" w:rsidP="00E0740E" w:rsidRDefault="00F13F85" w14:paraId="69515740" w14:textId="77777777">
            <w:pPr>
              <w:pStyle w:val="p"/>
              <w:spacing w:line="276" w:lineRule="auto"/>
              <w:rPr>
                <w:rFonts w:ascii="Avenir Next LT Pro Light" w:hAnsi="Avenir Next LT Pro Light"/>
                <w:sz w:val="22"/>
              </w:rPr>
            </w:pPr>
            <w:r w:rsidRPr="00C055EC">
              <w:rPr>
                <w:rFonts w:ascii="Avenir Next LT Pro Light" w:hAnsi="Avenir Next LT Pro Light"/>
                <w:sz w:val="22"/>
              </w:rPr>
              <w:t>F</w:t>
            </w:r>
            <w:r w:rsidRPr="00C055EC" w:rsidR="00F45A86">
              <w:rPr>
                <w:rFonts w:ascii="Avenir Next LT Pro Light" w:hAnsi="Avenir Next LT Pro Light"/>
                <w:sz w:val="22"/>
              </w:rPr>
              <w:t>lat pack F</w:t>
            </w:r>
            <w:r w:rsidRPr="00C055EC">
              <w:rPr>
                <w:rFonts w:ascii="Avenir Next LT Pro Light" w:hAnsi="Avenir Next LT Pro Light"/>
                <w:sz w:val="22"/>
              </w:rPr>
              <w:t>ree Standing Display Unit</w:t>
            </w:r>
          </w:p>
        </w:tc>
        <w:tc>
          <w:tcPr>
            <w:tcW w:w="7655" w:type="dxa"/>
          </w:tcPr>
          <w:p w:rsidRPr="00C055EC" w:rsidR="00F13F85" w:rsidP="00E0740E" w:rsidRDefault="003C2076" w14:paraId="708D2E67" w14:textId="77777777">
            <w:pPr>
              <w:pStyle w:val="p"/>
              <w:spacing w:line="276" w:lineRule="auto"/>
              <w:rPr>
                <w:rFonts w:ascii="Avenir Next LT Pro Light" w:hAnsi="Avenir Next LT Pro Light"/>
                <w:sz w:val="22"/>
              </w:rPr>
            </w:pPr>
            <w:r w:rsidRPr="00C055EC">
              <w:rPr>
                <w:rFonts w:ascii="Avenir Next LT Pro Light" w:hAnsi="Avenir Next LT Pro Light"/>
                <w:sz w:val="22"/>
              </w:rPr>
              <w:t>No extra fields, extra field validations</w:t>
            </w:r>
          </w:p>
        </w:tc>
      </w:tr>
      <w:tr w:rsidRPr="00C055EC" w:rsidR="00F13F85" w:rsidTr="00C055EC" w14:paraId="557C9D58" w14:textId="77777777">
        <w:tc>
          <w:tcPr>
            <w:tcW w:w="2470" w:type="dxa"/>
          </w:tcPr>
          <w:p w:rsidRPr="00C055EC" w:rsidR="00F13F85" w:rsidP="00E0740E" w:rsidRDefault="00F13F85" w14:paraId="18A277DC" w14:textId="77777777">
            <w:pPr>
              <w:pStyle w:val="p"/>
              <w:spacing w:line="276" w:lineRule="auto"/>
              <w:rPr>
                <w:rFonts w:ascii="Avenir Next LT Pro Light" w:hAnsi="Avenir Next LT Pro Light"/>
                <w:sz w:val="22"/>
              </w:rPr>
            </w:pPr>
            <w:r w:rsidRPr="00C055EC">
              <w:rPr>
                <w:rFonts w:ascii="Avenir Next LT Pro Light" w:hAnsi="Avenir Next LT Pro Light"/>
                <w:sz w:val="22"/>
              </w:rPr>
              <w:t>Service Article</w:t>
            </w:r>
          </w:p>
        </w:tc>
        <w:tc>
          <w:tcPr>
            <w:tcW w:w="7655" w:type="dxa"/>
          </w:tcPr>
          <w:p w:rsidRPr="00C055EC" w:rsidR="00F13F85" w:rsidP="00E0740E" w:rsidRDefault="003C2076" w14:paraId="2BDCECFE" w14:textId="77777777">
            <w:pPr>
              <w:pStyle w:val="p"/>
              <w:spacing w:line="276" w:lineRule="auto"/>
              <w:rPr>
                <w:rFonts w:ascii="Avenir Next LT Pro Light" w:hAnsi="Avenir Next LT Pro Light"/>
                <w:sz w:val="22"/>
              </w:rPr>
            </w:pPr>
            <w:r w:rsidRPr="00C055EC">
              <w:rPr>
                <w:rFonts w:ascii="Avenir Next LT Pro Light" w:hAnsi="Avenir Next LT Pro Light"/>
                <w:sz w:val="22"/>
              </w:rPr>
              <w:t>No extra fields, extra field validations</w:t>
            </w:r>
          </w:p>
        </w:tc>
      </w:tr>
      <w:tr w:rsidRPr="00C055EC" w:rsidR="00F45A86" w:rsidTr="00C055EC" w14:paraId="27697A72" w14:textId="77777777">
        <w:tc>
          <w:tcPr>
            <w:tcW w:w="2470" w:type="dxa"/>
          </w:tcPr>
          <w:p w:rsidRPr="00C055EC" w:rsidR="00F45A86" w:rsidP="00E0740E" w:rsidRDefault="00F45A86" w14:paraId="28AD2757" w14:textId="77777777">
            <w:pPr>
              <w:pStyle w:val="p"/>
              <w:spacing w:line="276" w:lineRule="auto"/>
              <w:rPr>
                <w:rFonts w:ascii="Avenir Next LT Pro Light" w:hAnsi="Avenir Next LT Pro Light"/>
                <w:sz w:val="22"/>
              </w:rPr>
            </w:pPr>
            <w:r w:rsidRPr="00C055EC">
              <w:rPr>
                <w:rFonts w:ascii="Avenir Next LT Pro Light" w:hAnsi="Avenir Next LT Pro Light"/>
                <w:sz w:val="22"/>
              </w:rPr>
              <w:t>Filled/partially filled free standing display unit (FSDU)</w:t>
            </w:r>
          </w:p>
        </w:tc>
        <w:tc>
          <w:tcPr>
            <w:tcW w:w="7655" w:type="dxa"/>
          </w:tcPr>
          <w:p w:rsidRPr="00C055EC" w:rsidR="00F45A86" w:rsidP="00E0740E" w:rsidRDefault="003C2076" w14:paraId="15CAFD70" w14:textId="77777777">
            <w:pPr>
              <w:pStyle w:val="p"/>
              <w:spacing w:line="276" w:lineRule="auto"/>
              <w:rPr>
                <w:rFonts w:ascii="Avenir Next LT Pro Light" w:hAnsi="Avenir Next LT Pro Light"/>
                <w:sz w:val="22"/>
              </w:rPr>
            </w:pPr>
            <w:r w:rsidRPr="00C055EC">
              <w:rPr>
                <w:rFonts w:ascii="Avenir Next LT Pro Light" w:hAnsi="Avenir Next LT Pro Light"/>
                <w:sz w:val="22"/>
              </w:rPr>
              <w:t>No extra fields, extra field validations</w:t>
            </w:r>
          </w:p>
        </w:tc>
      </w:tr>
    </w:tbl>
    <w:p w:rsidRPr="00C055EC" w:rsidR="00F13F85" w:rsidP="00F13F85" w:rsidRDefault="00F13F85" w14:paraId="148B2934" w14:textId="77777777">
      <w:pPr>
        <w:spacing w:after="0"/>
        <w:ind w:left="360"/>
        <w:rPr>
          <w:rFonts w:ascii="Avenir Next LT Pro Light" w:hAnsi="Avenir Next LT Pro Light"/>
        </w:rPr>
      </w:pPr>
    </w:p>
    <w:p w:rsidRPr="00C055EC" w:rsidR="00F053C0" w:rsidP="00F13F85" w:rsidRDefault="00F13F85" w14:paraId="39B875CD" w14:textId="77777777">
      <w:pPr>
        <w:spacing w:after="0"/>
        <w:ind w:left="720"/>
        <w:jc w:val="center"/>
        <w:rPr>
          <w:rFonts w:ascii="Avenir Next LT Pro Light" w:hAnsi="Avenir Next LT Pro Light"/>
          <w:b/>
        </w:rPr>
      </w:pPr>
      <w:r w:rsidRPr="00C055EC">
        <w:rPr>
          <w:rFonts w:ascii="Avenir Next LT Pro Light" w:hAnsi="Avenir Next LT Pro Light"/>
          <w:b/>
        </w:rPr>
        <w:t>Please select an article template</w:t>
      </w:r>
    </w:p>
    <w:p w:rsidRPr="00C055EC" w:rsidR="00F13F85" w:rsidP="00530E7D" w:rsidRDefault="00F13F85" w14:paraId="748BFF01" w14:textId="77777777">
      <w:pPr>
        <w:spacing w:after="0" w:line="276" w:lineRule="auto"/>
        <w:ind w:left="720"/>
        <w:jc w:val="center"/>
        <w:rPr>
          <w:rFonts w:ascii="Avenir Next LT Pro Light" w:hAnsi="Avenir Next LT Pro Light"/>
          <w:b/>
        </w:rPr>
      </w:pPr>
    </w:p>
    <w:p w:rsidRPr="00C055EC" w:rsidR="00F13F85" w:rsidP="00C055EC" w:rsidRDefault="00F13F85" w14:paraId="39C2B8C8" w14:textId="77777777">
      <w:pPr>
        <w:pStyle w:val="ListParagraph"/>
        <w:numPr>
          <w:ilvl w:val="0"/>
          <w:numId w:val="3"/>
        </w:numPr>
        <w:spacing w:after="0" w:line="276" w:lineRule="auto"/>
        <w:jc w:val="both"/>
        <w:rPr>
          <w:rFonts w:ascii="Avenir Next LT Pro Light" w:hAnsi="Avenir Next LT Pro Light"/>
        </w:rPr>
      </w:pPr>
      <w:r w:rsidRPr="00C055EC">
        <w:rPr>
          <w:rFonts w:ascii="Avenir Next LT Pro Light" w:hAnsi="Avenir Next LT Pro Light"/>
        </w:rPr>
        <w:t xml:space="preserve">Navigation arrow – Once an </w:t>
      </w:r>
      <w:proofErr w:type="gramStart"/>
      <w:r w:rsidRPr="00C055EC">
        <w:rPr>
          <w:rFonts w:ascii="Avenir Next LT Pro Light" w:hAnsi="Avenir Next LT Pro Light"/>
        </w:rPr>
        <w:t>Article</w:t>
      </w:r>
      <w:proofErr w:type="gramEnd"/>
      <w:r w:rsidRPr="00C055EC">
        <w:rPr>
          <w:rFonts w:ascii="Avenir Next LT Pro Light" w:hAnsi="Avenir Next LT Pro Light"/>
        </w:rPr>
        <w:t xml:space="preserve"> template has been selected, please click the navigation arrow to move to the next tab</w:t>
      </w:r>
    </w:p>
    <w:p w:rsidRPr="00C055EC" w:rsidR="00F13F85" w:rsidP="00530E7D" w:rsidRDefault="00F13F85" w14:paraId="7E37AE63" w14:textId="77777777">
      <w:pPr>
        <w:pStyle w:val="ListParagraph"/>
        <w:spacing w:after="0" w:line="276" w:lineRule="auto"/>
        <w:rPr>
          <w:rFonts w:ascii="Avenir Next LT Pro Light" w:hAnsi="Avenir Next LT Pro Light"/>
        </w:rPr>
      </w:pPr>
    </w:p>
    <w:p w:rsidRPr="00C055EC" w:rsidR="00F13F85" w:rsidP="00530E7D" w:rsidRDefault="00F13F85" w14:paraId="392A1516" w14:textId="77777777">
      <w:pPr>
        <w:spacing w:after="0" w:line="276" w:lineRule="auto"/>
        <w:jc w:val="center"/>
        <w:rPr>
          <w:rFonts w:ascii="Avenir Next LT Pro Light" w:hAnsi="Avenir Next LT Pro Light"/>
          <w:b/>
        </w:rPr>
      </w:pPr>
      <w:r w:rsidRPr="00C055EC">
        <w:rPr>
          <w:rFonts w:ascii="Avenir Next LT Pro Light" w:hAnsi="Avenir Next LT Pro Light"/>
          <w:b/>
        </w:rPr>
        <w:t>For more information on specific fields, please visit the ‘Create Article’ guide</w:t>
      </w:r>
    </w:p>
    <w:p w:rsidRPr="00C055EC" w:rsidR="00530E7D" w:rsidP="00530E7D" w:rsidRDefault="00530E7D" w14:paraId="1E77B00E" w14:textId="77777777">
      <w:pPr>
        <w:pStyle w:val="Heading2"/>
        <w:rPr>
          <w:rFonts w:ascii="Avenir Next LT Pro Light" w:hAnsi="Avenir Next LT Pro Light"/>
        </w:rPr>
      </w:pPr>
    </w:p>
    <w:p w:rsidRPr="00C055EC" w:rsidR="00F053C0" w:rsidP="00B25D8F" w:rsidRDefault="00472F86" w14:paraId="70A9D25D" w14:textId="77777777">
      <w:pPr>
        <w:pStyle w:val="Heading3"/>
        <w:rPr>
          <w:rFonts w:ascii="Avenir Next LT Pro Light" w:hAnsi="Avenir Next LT Pro Light"/>
        </w:rPr>
      </w:pPr>
      <w:bookmarkStart w:name="_Toc123744473" w:id="7"/>
      <w:r w:rsidRPr="00C055EC">
        <w:rPr>
          <w:rFonts w:ascii="Avenir Next LT Pro Light" w:hAnsi="Avenir Next LT Pro Light"/>
        </w:rPr>
        <w:t>1.3.</w:t>
      </w:r>
      <w:r w:rsidRPr="00C055EC" w:rsidR="00E7778E">
        <w:rPr>
          <w:rFonts w:ascii="Avenir Next LT Pro Light" w:hAnsi="Avenir Next LT Pro Light"/>
        </w:rPr>
        <w:t>1.</w:t>
      </w:r>
      <w:r w:rsidRPr="00C055EC">
        <w:rPr>
          <w:rFonts w:ascii="Avenir Next LT Pro Light" w:hAnsi="Avenir Next LT Pro Light"/>
        </w:rPr>
        <w:t xml:space="preserve"> Amend Article – Basic data</w:t>
      </w:r>
      <w:bookmarkEnd w:id="7"/>
    </w:p>
    <w:p w:rsidRPr="00C055EC" w:rsidR="00F053C0" w:rsidP="00530E7D" w:rsidRDefault="00F053C0" w14:paraId="3DF82C5A" w14:textId="77777777">
      <w:pPr>
        <w:spacing w:after="0" w:line="276" w:lineRule="auto"/>
        <w:rPr>
          <w:rFonts w:ascii="Avenir Next LT Pro Light" w:hAnsi="Avenir Next LT Pro Light"/>
        </w:rPr>
      </w:pPr>
    </w:p>
    <w:p w:rsidRPr="00C055EC" w:rsidR="00472F86" w:rsidP="009841BE" w:rsidRDefault="00472F86" w14:paraId="74CA4831" w14:textId="77777777">
      <w:pPr>
        <w:pStyle w:val="ListParagraph"/>
        <w:spacing w:after="0" w:line="276" w:lineRule="auto"/>
        <w:ind w:left="0"/>
        <w:jc w:val="both"/>
        <w:rPr>
          <w:rFonts w:ascii="Avenir Next LT Pro Light" w:hAnsi="Avenir Next LT Pro Light"/>
        </w:rPr>
      </w:pPr>
      <w:r w:rsidRPr="00C055EC">
        <w:rPr>
          <w:rFonts w:ascii="Avenir Next LT Pro Light" w:hAnsi="Avenir Next LT Pro Light"/>
        </w:rPr>
        <w:t xml:space="preserve">Fields on </w:t>
      </w:r>
      <w:r w:rsidRPr="00C055EC" w:rsidR="004D0E14">
        <w:rPr>
          <w:rFonts w:ascii="Avenir Next LT Pro Light" w:hAnsi="Avenir Next LT Pro Light"/>
        </w:rPr>
        <w:t>the basic data tab (first section only)</w:t>
      </w:r>
      <w:r w:rsidRPr="00C055EC">
        <w:rPr>
          <w:rFonts w:ascii="Avenir Next LT Pro Light" w:hAnsi="Avenir Next LT Pro Light"/>
        </w:rPr>
        <w:t xml:space="preserve"> that will be pre-populated </w:t>
      </w:r>
      <w:r w:rsidRPr="00C055EC" w:rsidR="00F45A86">
        <w:rPr>
          <w:rFonts w:ascii="Avenir Next LT Pro Light" w:hAnsi="Avenir Next LT Pro Light"/>
        </w:rPr>
        <w:t xml:space="preserve">with the data that is held in SAP </w:t>
      </w:r>
      <w:r w:rsidRPr="00C055EC">
        <w:rPr>
          <w:rFonts w:ascii="Avenir Next LT Pro Light" w:hAnsi="Avenir Next LT Pro Light"/>
        </w:rPr>
        <w:t>on an amend article change request:</w:t>
      </w:r>
    </w:p>
    <w:p w:rsidRPr="00C055EC" w:rsidR="00472F86" w:rsidP="00C055EC" w:rsidRDefault="00472F86" w14:paraId="0F40754B"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Brand</w:t>
      </w:r>
      <w:r w:rsidRPr="00C055EC" w:rsidR="00F45A86">
        <w:rPr>
          <w:rFonts w:ascii="Avenir Next LT Pro Light" w:hAnsi="Avenir Next LT Pro Light"/>
        </w:rPr>
        <w:t xml:space="preserve"> </w:t>
      </w:r>
    </w:p>
    <w:p w:rsidRPr="00C055EC" w:rsidR="00472F86" w:rsidP="00C055EC" w:rsidRDefault="00472F86" w14:paraId="36E06A88"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 xml:space="preserve">Sub- brand </w:t>
      </w:r>
    </w:p>
    <w:p w:rsidRPr="00C055EC" w:rsidR="00472F86" w:rsidP="00C055EC" w:rsidRDefault="00472F86" w14:paraId="5A63A44B"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 xml:space="preserve">Product descriptions 1&amp;2 </w:t>
      </w:r>
    </w:p>
    <w:p w:rsidRPr="00C055EC" w:rsidR="00472F86" w:rsidP="00C055EC" w:rsidRDefault="00472F86" w14:paraId="3BA2B6A0"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 xml:space="preserve">Selling unit size </w:t>
      </w:r>
    </w:p>
    <w:p w:rsidRPr="00C055EC" w:rsidR="00472F86" w:rsidP="00C055EC" w:rsidRDefault="00472F86" w14:paraId="6C44E8BF"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Gross and Net contents</w:t>
      </w:r>
    </w:p>
    <w:p w:rsidRPr="00C055EC" w:rsidR="00472F86" w:rsidP="00C055EC" w:rsidRDefault="00472F86" w14:paraId="2AA1D250"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VAT code</w:t>
      </w:r>
    </w:p>
    <w:p w:rsidRPr="00C055EC" w:rsidR="00472F86" w:rsidP="00C055EC" w:rsidRDefault="00472F86" w14:paraId="1D0E0255"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Price marked Pack and Value</w:t>
      </w:r>
    </w:p>
    <w:p w:rsidRPr="00C055EC" w:rsidR="004D0E14" w:rsidP="00C055EC" w:rsidRDefault="004D0E14" w14:paraId="3D7C445B"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Extra free pack</w:t>
      </w:r>
    </w:p>
    <w:p w:rsidRPr="00C055EC" w:rsidR="004D0E14" w:rsidP="00C055EC" w:rsidRDefault="004D0E14" w14:paraId="635729DA"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 xml:space="preserve">Catchweight indicator </w:t>
      </w:r>
    </w:p>
    <w:p w:rsidRPr="00C055EC" w:rsidR="004D0E14" w:rsidP="00C055EC" w:rsidRDefault="004D0E14" w14:paraId="21ED8563" w14:textId="77777777">
      <w:pPr>
        <w:pStyle w:val="ListParagraph"/>
        <w:numPr>
          <w:ilvl w:val="0"/>
          <w:numId w:val="31"/>
        </w:numPr>
        <w:spacing w:after="0" w:line="276" w:lineRule="auto"/>
        <w:jc w:val="both"/>
        <w:rPr>
          <w:rFonts w:ascii="Avenir Next LT Pro Light" w:hAnsi="Avenir Next LT Pro Light"/>
        </w:rPr>
      </w:pPr>
      <w:r w:rsidRPr="00C055EC">
        <w:rPr>
          <w:rFonts w:ascii="Avenir Next LT Pro Light" w:hAnsi="Avenir Next LT Pro Light"/>
        </w:rPr>
        <w:t>Delivery method (Depot or direct)</w:t>
      </w:r>
    </w:p>
    <w:p w:rsidRPr="00C055EC" w:rsidR="00F053C0" w:rsidP="00472F86" w:rsidRDefault="00F053C0" w14:paraId="3022DDBD" w14:textId="77777777">
      <w:pPr>
        <w:spacing w:after="0"/>
        <w:rPr>
          <w:rFonts w:ascii="Avenir Next LT Pro Light" w:hAnsi="Avenir Next LT Pro Light"/>
        </w:rPr>
      </w:pPr>
    </w:p>
    <w:p w:rsidRPr="00C055EC" w:rsidR="00F053C0" w:rsidP="00C055EC" w:rsidRDefault="004D0E14" w14:paraId="44A16D08"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0C15EC66" wp14:editId="14BE6ACB">
            <wp:extent cx="5731510" cy="3055620"/>
            <wp:effectExtent l="38100" t="38100" r="40640" b="304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55620"/>
                    </a:xfrm>
                    <a:prstGeom prst="rect">
                      <a:avLst/>
                    </a:prstGeom>
                    <a:ln w="38100">
                      <a:solidFill>
                        <a:srgbClr val="00B0DF"/>
                      </a:solidFill>
                    </a:ln>
                  </pic:spPr>
                </pic:pic>
              </a:graphicData>
            </a:graphic>
          </wp:inline>
        </w:drawing>
      </w:r>
    </w:p>
    <w:p w:rsidRPr="00C055EC" w:rsidR="004D0E14" w:rsidP="00F053C0" w:rsidRDefault="004D0E14" w14:paraId="7FE0AFC8" w14:textId="77777777">
      <w:pPr>
        <w:spacing w:after="0"/>
        <w:rPr>
          <w:rFonts w:ascii="Avenir Next LT Pro Light" w:hAnsi="Avenir Next LT Pro Light"/>
        </w:rPr>
      </w:pPr>
    </w:p>
    <w:p w:rsidRPr="00C055EC" w:rsidR="00892DC4" w:rsidP="00530E7D" w:rsidRDefault="00892DC4" w14:paraId="69C490BA" w14:textId="77777777">
      <w:pPr>
        <w:spacing w:after="0" w:line="276" w:lineRule="auto"/>
        <w:rPr>
          <w:rFonts w:ascii="Avenir Next LT Pro Light" w:hAnsi="Avenir Next LT Pro Light"/>
        </w:rPr>
      </w:pPr>
      <w:r w:rsidRPr="00C055EC">
        <w:rPr>
          <w:rFonts w:ascii="Avenir Next LT Pro Light" w:hAnsi="Avenir Next LT Pro Light"/>
        </w:rPr>
        <w:t>In the screenshot above, the following fields can be amended:</w:t>
      </w:r>
    </w:p>
    <w:p w:rsidRPr="00C055EC" w:rsidR="004D0E14" w:rsidP="00C055EC" w:rsidRDefault="004D0E14" w14:paraId="34F12030" w14:textId="77777777">
      <w:pPr>
        <w:pStyle w:val="ListParagraph"/>
        <w:numPr>
          <w:ilvl w:val="0"/>
          <w:numId w:val="4"/>
        </w:numPr>
        <w:spacing w:after="0" w:line="276" w:lineRule="auto"/>
        <w:rPr>
          <w:rFonts w:ascii="Avenir Next LT Pro Light" w:hAnsi="Avenir Next LT Pro Light"/>
        </w:rPr>
      </w:pPr>
      <w:r w:rsidRPr="00C055EC">
        <w:rPr>
          <w:rFonts w:ascii="Avenir Next LT Pro Light" w:hAnsi="Avenir Next LT Pro Light"/>
        </w:rPr>
        <w:t>Brand –</w:t>
      </w:r>
      <w:r w:rsidRPr="00C055EC" w:rsidR="00892DC4">
        <w:rPr>
          <w:rFonts w:ascii="Avenir Next LT Pro Light" w:hAnsi="Avenir Next LT Pro Light"/>
        </w:rPr>
        <w:t xml:space="preserve"> </w:t>
      </w:r>
      <w:r w:rsidRPr="00C055EC">
        <w:rPr>
          <w:rFonts w:ascii="Avenir Next LT Pro Light" w:hAnsi="Avenir Next LT Pro Light"/>
        </w:rPr>
        <w:t xml:space="preserve">If the brand required isn’t available in the dropdown list, please contact your Buyer. </w:t>
      </w:r>
    </w:p>
    <w:p w:rsidRPr="00C055EC" w:rsidR="00892DC4" w:rsidP="00C055EC" w:rsidRDefault="00892DC4" w14:paraId="216CAB81" w14:textId="77777777">
      <w:pPr>
        <w:pStyle w:val="ListParagraph"/>
        <w:numPr>
          <w:ilvl w:val="0"/>
          <w:numId w:val="4"/>
        </w:numPr>
        <w:spacing w:after="0" w:line="276" w:lineRule="auto"/>
        <w:rPr>
          <w:rFonts w:ascii="Avenir Next LT Pro Light" w:hAnsi="Avenir Next LT Pro Light"/>
        </w:rPr>
      </w:pPr>
      <w:r w:rsidRPr="00C055EC">
        <w:rPr>
          <w:rFonts w:ascii="Avenir Next LT Pro Light" w:hAnsi="Avenir Next LT Pro Light"/>
        </w:rPr>
        <w:t xml:space="preserve">Sub-brand </w:t>
      </w:r>
    </w:p>
    <w:p w:rsidRPr="00C055EC" w:rsidR="00892DC4" w:rsidP="00C055EC" w:rsidRDefault="00892DC4" w14:paraId="60FC3413" w14:textId="77777777">
      <w:pPr>
        <w:pStyle w:val="ListParagraph"/>
        <w:numPr>
          <w:ilvl w:val="0"/>
          <w:numId w:val="4"/>
        </w:numPr>
        <w:spacing w:after="0" w:line="276" w:lineRule="auto"/>
        <w:rPr>
          <w:rFonts w:ascii="Avenir Next LT Pro Light" w:hAnsi="Avenir Next LT Pro Light"/>
        </w:rPr>
      </w:pPr>
      <w:r w:rsidRPr="00C055EC">
        <w:rPr>
          <w:rFonts w:ascii="Avenir Next LT Pro Light" w:hAnsi="Avenir Next LT Pro Light"/>
        </w:rPr>
        <w:t>Product descriptions 1&amp;2</w:t>
      </w:r>
    </w:p>
    <w:p w:rsidRPr="00C055EC" w:rsidR="00892DC4" w:rsidP="00C055EC" w:rsidRDefault="00892DC4" w14:paraId="4666B04B" w14:textId="77777777">
      <w:pPr>
        <w:pStyle w:val="ListParagraph"/>
        <w:numPr>
          <w:ilvl w:val="0"/>
          <w:numId w:val="4"/>
        </w:numPr>
        <w:spacing w:after="0" w:line="276" w:lineRule="auto"/>
        <w:jc w:val="both"/>
        <w:rPr>
          <w:rFonts w:ascii="Avenir Next LT Pro Light" w:hAnsi="Avenir Next LT Pro Light"/>
        </w:rPr>
      </w:pPr>
      <w:r w:rsidRPr="00C055EC">
        <w:rPr>
          <w:rFonts w:ascii="Avenir Next LT Pro Light" w:hAnsi="Avenir Next LT Pro Light"/>
        </w:rPr>
        <w:t xml:space="preserve">Selling unit size – if the selling unit of an article is changing in size by more than 10%, </w:t>
      </w:r>
      <w:r w:rsidRPr="00C055EC" w:rsidR="00014860">
        <w:rPr>
          <w:rFonts w:ascii="Avenir Next LT Pro Light" w:hAnsi="Avenir Next LT Pro Light"/>
        </w:rPr>
        <w:t>a new article should be created</w:t>
      </w:r>
      <w:r w:rsidRPr="00C055EC">
        <w:rPr>
          <w:rFonts w:ascii="Avenir Next LT Pro Light" w:hAnsi="Avenir Next LT Pro Light"/>
        </w:rPr>
        <w:t xml:space="preserve">. The new article should be linked to the existing article using the ‘standard article number’ field. </w:t>
      </w:r>
    </w:p>
    <w:p w:rsidRPr="00C055EC" w:rsidR="00F053C0" w:rsidP="00F053C0" w:rsidRDefault="00F053C0" w14:paraId="6C85FC98" w14:textId="77777777">
      <w:pPr>
        <w:spacing w:after="0"/>
        <w:rPr>
          <w:rFonts w:ascii="Avenir Next LT Pro Light" w:hAnsi="Avenir Next LT Pro Light"/>
        </w:rPr>
      </w:pPr>
    </w:p>
    <w:p w:rsidRPr="00C055EC" w:rsidR="00F053C0" w:rsidP="00C055EC" w:rsidRDefault="00042872" w14:paraId="6B383AC4"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5E4DF23F" wp14:editId="617D1127">
            <wp:extent cx="5731510" cy="2529205"/>
            <wp:effectExtent l="38100" t="38100" r="40640" b="425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529205"/>
                    </a:xfrm>
                    <a:prstGeom prst="rect">
                      <a:avLst/>
                    </a:prstGeom>
                    <a:ln w="38100">
                      <a:solidFill>
                        <a:srgbClr val="00B0DF"/>
                      </a:solidFill>
                    </a:ln>
                  </pic:spPr>
                </pic:pic>
              </a:graphicData>
            </a:graphic>
          </wp:inline>
        </w:drawing>
      </w:r>
    </w:p>
    <w:p w:rsidRPr="00C055EC" w:rsidR="004D3AEE" w:rsidP="00F053C0" w:rsidRDefault="004D3AEE" w14:paraId="6733729A" w14:textId="77777777">
      <w:pPr>
        <w:spacing w:after="0"/>
        <w:rPr>
          <w:rFonts w:ascii="Avenir Next LT Pro Light" w:hAnsi="Avenir Next LT Pro Light"/>
        </w:rPr>
      </w:pPr>
    </w:p>
    <w:p w:rsidRPr="00C055EC" w:rsidR="004D3AEE" w:rsidP="00530E7D" w:rsidRDefault="004D3AEE" w14:paraId="3BC07276" w14:textId="77777777">
      <w:pPr>
        <w:spacing w:after="0" w:line="276" w:lineRule="auto"/>
        <w:rPr>
          <w:rFonts w:ascii="Avenir Next LT Pro Light" w:hAnsi="Avenir Next LT Pro Light"/>
        </w:rPr>
      </w:pPr>
      <w:r w:rsidRPr="00C055EC">
        <w:rPr>
          <w:rFonts w:ascii="Avenir Next LT Pro Light" w:hAnsi="Avenir Next LT Pro Light"/>
          <w:b/>
        </w:rPr>
        <w:t>In the screenshot above, the following fields can be amended</w:t>
      </w:r>
      <w:r w:rsidRPr="00C055EC">
        <w:rPr>
          <w:rFonts w:ascii="Avenir Next LT Pro Light" w:hAnsi="Avenir Next LT Pro Light"/>
        </w:rPr>
        <w:t>:</w:t>
      </w:r>
    </w:p>
    <w:p w:rsidRPr="00C055EC" w:rsidR="004D3AEE" w:rsidP="00C055EC" w:rsidRDefault="004D3AEE" w14:paraId="60F3DDA6" w14:textId="77777777">
      <w:pPr>
        <w:pStyle w:val="ListParagraph"/>
        <w:numPr>
          <w:ilvl w:val="0"/>
          <w:numId w:val="5"/>
        </w:numPr>
        <w:spacing w:after="0" w:line="276" w:lineRule="auto"/>
        <w:rPr>
          <w:rFonts w:ascii="Avenir Next LT Pro Light" w:hAnsi="Avenir Next LT Pro Light"/>
        </w:rPr>
      </w:pPr>
      <w:r w:rsidRPr="00C055EC">
        <w:rPr>
          <w:rFonts w:ascii="Avenir Next LT Pro Light" w:hAnsi="Avenir Next LT Pro Light"/>
        </w:rPr>
        <w:t>Net contents</w:t>
      </w:r>
    </w:p>
    <w:p w:rsidRPr="00C055EC" w:rsidR="004D3AEE" w:rsidP="00C055EC" w:rsidRDefault="004D3AEE" w14:paraId="068B1FC5" w14:textId="77777777">
      <w:pPr>
        <w:pStyle w:val="ListParagraph"/>
        <w:numPr>
          <w:ilvl w:val="0"/>
          <w:numId w:val="5"/>
        </w:numPr>
        <w:spacing w:after="0" w:line="276" w:lineRule="auto"/>
        <w:rPr>
          <w:rFonts w:ascii="Avenir Next LT Pro Light" w:hAnsi="Avenir Next LT Pro Light"/>
        </w:rPr>
      </w:pPr>
      <w:r w:rsidRPr="00C055EC">
        <w:rPr>
          <w:rFonts w:ascii="Avenir Next LT Pro Light" w:hAnsi="Avenir Next LT Pro Light"/>
        </w:rPr>
        <w:t>VAT Code</w:t>
      </w:r>
    </w:p>
    <w:p w:rsidRPr="00C055EC" w:rsidR="004D3AEE" w:rsidP="00C055EC" w:rsidRDefault="004D3AEE" w14:paraId="224E82B7" w14:textId="77777777">
      <w:pPr>
        <w:pStyle w:val="ListParagraph"/>
        <w:numPr>
          <w:ilvl w:val="0"/>
          <w:numId w:val="5"/>
        </w:numPr>
        <w:spacing w:after="0" w:line="276" w:lineRule="auto"/>
        <w:rPr>
          <w:rFonts w:ascii="Avenir Next LT Pro Light" w:hAnsi="Avenir Next LT Pro Light"/>
        </w:rPr>
      </w:pPr>
      <w:r w:rsidRPr="00C055EC">
        <w:rPr>
          <w:rFonts w:ascii="Avenir Next LT Pro Light" w:hAnsi="Avenir Next LT Pro Light"/>
        </w:rPr>
        <w:t>Price Marked Pack</w:t>
      </w:r>
      <w:r w:rsidRPr="00C055EC" w:rsidR="00042872">
        <w:rPr>
          <w:rFonts w:ascii="Avenir Next LT Pro Light" w:hAnsi="Avenir Next LT Pro Light"/>
        </w:rPr>
        <w:t xml:space="preserve"> (draft and pre-live articles only) </w:t>
      </w:r>
    </w:p>
    <w:p w:rsidRPr="00C055EC" w:rsidR="004D3AEE" w:rsidP="00C055EC" w:rsidRDefault="004D3AEE" w14:paraId="38F95829" w14:textId="77777777">
      <w:pPr>
        <w:pStyle w:val="ListParagraph"/>
        <w:numPr>
          <w:ilvl w:val="0"/>
          <w:numId w:val="5"/>
        </w:numPr>
        <w:spacing w:after="0" w:line="276" w:lineRule="auto"/>
        <w:rPr>
          <w:rFonts w:ascii="Avenir Next LT Pro Light" w:hAnsi="Avenir Next LT Pro Light"/>
        </w:rPr>
      </w:pPr>
      <w:r w:rsidRPr="00C055EC">
        <w:rPr>
          <w:rFonts w:ascii="Avenir Next LT Pro Light" w:hAnsi="Avenir Next LT Pro Light"/>
        </w:rPr>
        <w:t xml:space="preserve">Price Mark Value </w:t>
      </w:r>
      <w:r w:rsidRPr="00C055EC" w:rsidR="00042872">
        <w:rPr>
          <w:rFonts w:ascii="Avenir Next LT Pro Light" w:hAnsi="Avenir Next LT Pro Light"/>
        </w:rPr>
        <w:t>(draft and pre-live articles only)</w:t>
      </w:r>
    </w:p>
    <w:p w:rsidRPr="00C055EC" w:rsidR="00042872" w:rsidP="00C055EC" w:rsidRDefault="00042872" w14:paraId="50B7E0C7" w14:textId="77777777">
      <w:pPr>
        <w:pStyle w:val="ListParagraph"/>
        <w:numPr>
          <w:ilvl w:val="0"/>
          <w:numId w:val="6"/>
        </w:numPr>
        <w:spacing w:after="0" w:line="276" w:lineRule="auto"/>
        <w:rPr>
          <w:rFonts w:ascii="Avenir Next LT Pro Light" w:hAnsi="Avenir Next LT Pro Light"/>
        </w:rPr>
      </w:pPr>
      <w:r w:rsidRPr="00C055EC">
        <w:rPr>
          <w:rFonts w:ascii="Avenir Next LT Pro Light" w:hAnsi="Avenir Next LT Pro Light"/>
        </w:rPr>
        <w:t>Extra Free Pack (draft and pre-live articles only)</w:t>
      </w:r>
    </w:p>
    <w:p w:rsidRPr="00C055EC" w:rsidR="00042872" w:rsidP="00530E7D" w:rsidRDefault="00042872" w14:paraId="393721DD" w14:textId="77777777">
      <w:pPr>
        <w:spacing w:after="0" w:line="276" w:lineRule="auto"/>
        <w:rPr>
          <w:rFonts w:ascii="Avenir Next LT Pro Light" w:hAnsi="Avenir Next LT Pro Light"/>
        </w:rPr>
      </w:pPr>
    </w:p>
    <w:p w:rsidRPr="00C055EC" w:rsidR="00042872" w:rsidP="00530E7D" w:rsidRDefault="003639EA" w14:paraId="131AE086" w14:textId="77777777">
      <w:pPr>
        <w:spacing w:after="0" w:line="276" w:lineRule="auto"/>
        <w:rPr>
          <w:rFonts w:ascii="Avenir Next LT Pro Light" w:hAnsi="Avenir Next LT Pro Light"/>
          <w:b/>
        </w:rPr>
      </w:pPr>
      <w:r w:rsidRPr="00C055EC">
        <w:rPr>
          <w:rFonts w:ascii="Avenir Next LT Pro Light" w:hAnsi="Avenir Next LT Pro Light"/>
          <w:b/>
        </w:rPr>
        <w:t>N</w:t>
      </w:r>
      <w:r w:rsidRPr="00C055EC" w:rsidR="00D22B16">
        <w:rPr>
          <w:rFonts w:ascii="Avenir Next LT Pro Light" w:hAnsi="Avenir Next LT Pro Light"/>
          <w:b/>
        </w:rPr>
        <w:t>on-amendable fields:</w:t>
      </w:r>
    </w:p>
    <w:p w:rsidRPr="00C055EC" w:rsidR="00D22B16" w:rsidP="00C055EC" w:rsidRDefault="00D22B16" w14:paraId="092421DD" w14:textId="77777777">
      <w:pPr>
        <w:pStyle w:val="ListParagraph"/>
        <w:numPr>
          <w:ilvl w:val="0"/>
          <w:numId w:val="4"/>
        </w:numPr>
        <w:spacing w:after="0" w:line="276" w:lineRule="auto"/>
        <w:rPr>
          <w:rFonts w:ascii="Avenir Next LT Pro Light" w:hAnsi="Avenir Next LT Pro Light"/>
        </w:rPr>
      </w:pPr>
      <w:r w:rsidRPr="00C055EC">
        <w:rPr>
          <w:rFonts w:ascii="Avenir Next LT Pro Light" w:hAnsi="Avenir Next LT Pro Light"/>
        </w:rPr>
        <w:t>Standard article number –</w:t>
      </w:r>
      <w:r w:rsidRPr="00C055EC" w:rsidR="00B25D8F">
        <w:rPr>
          <w:rFonts w:ascii="Avenir Next LT Pro Light" w:hAnsi="Avenir Next LT Pro Light"/>
        </w:rPr>
        <w:t xml:space="preserve"> This field will either display:</w:t>
      </w:r>
    </w:p>
    <w:p w:rsidRPr="00C055EC" w:rsidR="00B25D8F" w:rsidP="00B25D8F" w:rsidRDefault="00B25D8F" w14:paraId="4A33E311" w14:textId="77777777">
      <w:pPr>
        <w:pStyle w:val="ListParagraph"/>
        <w:spacing w:after="0" w:line="276" w:lineRule="auto"/>
        <w:rPr>
          <w:rFonts w:ascii="Avenir Next LT Pro Light" w:hAnsi="Avenir Next LT Pro Light"/>
        </w:rPr>
      </w:pPr>
    </w:p>
    <w:p w:rsidRPr="00C055EC" w:rsidR="00D22B16" w:rsidP="00C055EC" w:rsidRDefault="00D22B16" w14:paraId="439ADD77" w14:textId="77777777">
      <w:pPr>
        <w:pStyle w:val="ListParagraph"/>
        <w:numPr>
          <w:ilvl w:val="0"/>
          <w:numId w:val="32"/>
        </w:numPr>
        <w:spacing w:after="0" w:line="276" w:lineRule="auto"/>
        <w:ind w:left="360"/>
        <w:jc w:val="both"/>
        <w:rPr>
          <w:rFonts w:ascii="Avenir Next LT Pro Light" w:hAnsi="Avenir Next LT Pro Light"/>
        </w:rPr>
      </w:pPr>
      <w:r w:rsidRPr="00C055EC">
        <w:rPr>
          <w:rFonts w:ascii="Avenir Next LT Pro Light" w:hAnsi="Avenir Next LT Pro Light"/>
        </w:rPr>
        <w:t xml:space="preserve">The article </w:t>
      </w:r>
      <w:r w:rsidRPr="00C055EC" w:rsidR="003639EA">
        <w:rPr>
          <w:rFonts w:ascii="Avenir Next LT Pro Light" w:hAnsi="Avenir Next LT Pro Light"/>
        </w:rPr>
        <w:t>number and description of the</w:t>
      </w:r>
      <w:r w:rsidRPr="00C055EC">
        <w:rPr>
          <w:rFonts w:ascii="Avenir Next LT Pro Light" w:hAnsi="Avenir Next LT Pro Light"/>
        </w:rPr>
        <w:t xml:space="preserve"> article</w:t>
      </w:r>
      <w:r w:rsidRPr="00C055EC" w:rsidR="003639EA">
        <w:rPr>
          <w:rFonts w:ascii="Avenir Next LT Pro Light" w:hAnsi="Avenir Next LT Pro Light"/>
        </w:rPr>
        <w:t xml:space="preserve"> being amended</w:t>
      </w:r>
      <w:r w:rsidRPr="00C055EC" w:rsidR="00B41C59">
        <w:rPr>
          <w:rFonts w:ascii="Avenir Next LT Pro Light" w:hAnsi="Avenir Next LT Pro Light"/>
        </w:rPr>
        <w:t xml:space="preserve"> (</w:t>
      </w:r>
      <w:r w:rsidRPr="00C055EC">
        <w:rPr>
          <w:rFonts w:ascii="Avenir Next LT Pro Light" w:hAnsi="Avenir Next LT Pro Light"/>
        </w:rPr>
        <w:t>if the standard article number field was left blank during the articles creation</w:t>
      </w:r>
      <w:r w:rsidRPr="00C055EC" w:rsidR="003639EA">
        <w:rPr>
          <w:rFonts w:ascii="Avenir Next LT Pro Light" w:hAnsi="Avenir Next LT Pro Light"/>
        </w:rPr>
        <w:t xml:space="preserve">). </w:t>
      </w:r>
      <w:r w:rsidRPr="00C055EC" w:rsidR="00B41C59">
        <w:rPr>
          <w:rFonts w:ascii="Avenir Next LT Pro Light" w:hAnsi="Avenir Next LT Pro Light"/>
        </w:rPr>
        <w:t xml:space="preserve">If this field was left blank during the </w:t>
      </w:r>
      <w:proofErr w:type="gramStart"/>
      <w:r w:rsidRPr="00C055EC" w:rsidR="00B41C59">
        <w:rPr>
          <w:rFonts w:ascii="Avenir Next LT Pro Light" w:hAnsi="Avenir Next LT Pro Light"/>
        </w:rPr>
        <w:t>articles</w:t>
      </w:r>
      <w:proofErr w:type="gramEnd"/>
      <w:r w:rsidRPr="00C055EC" w:rsidR="00B41C59">
        <w:rPr>
          <w:rFonts w:ascii="Avenir Next LT Pro Light" w:hAnsi="Avenir Next LT Pro Light"/>
        </w:rPr>
        <w:t xml:space="preserve"> creation, the article will become the standard version of itself. This field will therefore auto-populate with its own a</w:t>
      </w:r>
      <w:r w:rsidRPr="00C055EC" w:rsidR="003639EA">
        <w:rPr>
          <w:rFonts w:ascii="Avenir Next LT Pro Light" w:hAnsi="Avenir Next LT Pro Light"/>
        </w:rPr>
        <w:t>rticle number and description.</w:t>
      </w:r>
    </w:p>
    <w:p w:rsidRPr="00C055EC" w:rsidR="00B25D8F" w:rsidP="00C055EC" w:rsidRDefault="00B25D8F" w14:paraId="272EF35A" w14:textId="77777777">
      <w:pPr>
        <w:pStyle w:val="ListParagraph"/>
        <w:spacing w:after="0" w:line="276" w:lineRule="auto"/>
        <w:ind w:left="1080"/>
        <w:jc w:val="both"/>
        <w:rPr>
          <w:rFonts w:ascii="Avenir Next LT Pro Light" w:hAnsi="Avenir Next LT Pro Light"/>
        </w:rPr>
      </w:pPr>
    </w:p>
    <w:p w:rsidRPr="00C055EC" w:rsidR="00D22B16" w:rsidP="00C055EC" w:rsidRDefault="00B41C59" w14:paraId="4F3A845C" w14:textId="77777777">
      <w:pPr>
        <w:pStyle w:val="ListParagraph"/>
        <w:numPr>
          <w:ilvl w:val="0"/>
          <w:numId w:val="32"/>
        </w:numPr>
        <w:spacing w:after="0" w:line="276" w:lineRule="auto"/>
        <w:ind w:left="360"/>
        <w:jc w:val="both"/>
        <w:rPr>
          <w:rFonts w:ascii="Avenir Next LT Pro Light" w:hAnsi="Avenir Next LT Pro Light"/>
        </w:rPr>
      </w:pPr>
      <w:r w:rsidRPr="00C055EC">
        <w:rPr>
          <w:rFonts w:ascii="Avenir Next LT Pro Light" w:hAnsi="Avenir Next LT Pro Light"/>
        </w:rPr>
        <w:t xml:space="preserve">The article number and description of the linked standard article (this will have been entered </w:t>
      </w:r>
      <w:r w:rsidRPr="00C055EC" w:rsidR="003639EA">
        <w:rPr>
          <w:rFonts w:ascii="Avenir Next LT Pro Light" w:hAnsi="Avenir Next LT Pro Light"/>
        </w:rPr>
        <w:t xml:space="preserve">during the articles creation). </w:t>
      </w:r>
      <w:r w:rsidRPr="00C055EC">
        <w:rPr>
          <w:rFonts w:ascii="Avenir Next LT Pro Light" w:hAnsi="Avenir Next LT Pro Light"/>
        </w:rPr>
        <w:t>The field will show the article number and description of the linked article.</w:t>
      </w:r>
    </w:p>
    <w:p w:rsidRPr="00C055EC" w:rsidR="00B41C59" w:rsidP="00530E7D" w:rsidRDefault="00B41C59" w14:paraId="12F48DE6" w14:textId="77777777">
      <w:pPr>
        <w:spacing w:after="0" w:line="276" w:lineRule="auto"/>
        <w:rPr>
          <w:rFonts w:ascii="Avenir Next LT Pro Light" w:hAnsi="Avenir Next LT Pro Light"/>
        </w:rPr>
      </w:pPr>
    </w:p>
    <w:p w:rsidRPr="00C055EC" w:rsidR="00E7778E" w:rsidP="00E7778E" w:rsidRDefault="00E7778E" w14:paraId="4AF4672D" w14:textId="77777777">
      <w:pPr>
        <w:spacing w:after="0"/>
        <w:jc w:val="center"/>
        <w:rPr>
          <w:rFonts w:ascii="Avenir Next LT Pro Light" w:hAnsi="Avenir Next LT Pro Light"/>
          <w:b/>
        </w:rPr>
      </w:pPr>
      <w:r w:rsidRPr="00C055EC">
        <w:rPr>
          <w:rFonts w:ascii="Avenir Next LT Pro Light" w:hAnsi="Avenir Next LT Pro Light"/>
          <w:b/>
        </w:rPr>
        <w:t>For more information on specific fields, please visit the ‘Create Article’ guide</w:t>
      </w:r>
    </w:p>
    <w:p w:rsidRPr="00C055EC" w:rsidR="00D22B16" w:rsidP="00D22B16" w:rsidRDefault="00D22B16" w14:paraId="1D271326" w14:textId="77777777">
      <w:pPr>
        <w:spacing w:after="0"/>
        <w:rPr>
          <w:rFonts w:ascii="Avenir Next LT Pro Light" w:hAnsi="Avenir Next LT Pro Light"/>
        </w:rPr>
      </w:pPr>
    </w:p>
    <w:p w:rsidRPr="00C055EC" w:rsidR="00E7778E" w:rsidP="00B25D8F" w:rsidRDefault="00E7778E" w14:paraId="7F165E8F" w14:textId="77777777">
      <w:pPr>
        <w:pStyle w:val="Heading3"/>
        <w:rPr>
          <w:rFonts w:ascii="Avenir Next LT Pro Light" w:hAnsi="Avenir Next LT Pro Light"/>
        </w:rPr>
      </w:pPr>
      <w:bookmarkStart w:name="_Toc123744474" w:id="8"/>
      <w:r w:rsidRPr="00C055EC">
        <w:rPr>
          <w:rFonts w:ascii="Avenir Next LT Pro Light" w:hAnsi="Avenir Next LT Pro Light"/>
        </w:rPr>
        <w:t>1.3.2. Amend Article – Life of Product</w:t>
      </w:r>
      <w:bookmarkEnd w:id="8"/>
    </w:p>
    <w:p w:rsidRPr="00C055EC" w:rsidR="00E7778E" w:rsidP="00C055EC" w:rsidRDefault="00E7778E" w14:paraId="18369846"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68313D2F" wp14:editId="45C142AF">
            <wp:extent cx="5731510" cy="3053730"/>
            <wp:effectExtent l="38100" t="38100" r="40640" b="32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73"/>
                    <a:stretch/>
                  </pic:blipFill>
                  <pic:spPr bwMode="auto">
                    <a:xfrm>
                      <a:off x="0" y="0"/>
                      <a:ext cx="5731510" cy="3053730"/>
                    </a:xfrm>
                    <a:prstGeom prst="rect">
                      <a:avLst/>
                    </a:prstGeom>
                    <a:ln w="38100">
                      <a:solidFill>
                        <a:srgbClr val="00B0DF"/>
                      </a:solidFill>
                    </a:ln>
                    <a:extLst>
                      <a:ext uri="{53640926-AAD7-44D8-BBD7-CCE9431645EC}">
                        <a14:shadowObscured xmlns:a14="http://schemas.microsoft.com/office/drawing/2010/main"/>
                      </a:ext>
                    </a:extLst>
                  </pic:spPr>
                </pic:pic>
              </a:graphicData>
            </a:graphic>
          </wp:inline>
        </w:drawing>
      </w:r>
    </w:p>
    <w:p w:rsidRPr="00C055EC" w:rsidR="001C03FB" w:rsidP="00042872" w:rsidRDefault="001C03FB" w14:paraId="017C86E2" w14:textId="77777777">
      <w:pPr>
        <w:spacing w:after="0"/>
        <w:rPr>
          <w:rFonts w:ascii="Avenir Next LT Pro Light" w:hAnsi="Avenir Next LT Pro Light"/>
        </w:rPr>
      </w:pPr>
    </w:p>
    <w:p w:rsidRPr="00C055EC" w:rsidR="001C03FB" w:rsidP="001C03FB" w:rsidRDefault="001C03FB" w14:paraId="214F2A3A" w14:textId="77777777">
      <w:pPr>
        <w:spacing w:after="0"/>
        <w:rPr>
          <w:rFonts w:ascii="Avenir Next LT Pro Light" w:hAnsi="Avenir Next LT Pro Light"/>
        </w:rPr>
      </w:pPr>
      <w:r w:rsidRPr="00C055EC">
        <w:rPr>
          <w:rFonts w:ascii="Avenir Next LT Pro Light" w:hAnsi="Avenir Next LT Pro Light"/>
        </w:rPr>
        <w:t>In the screenshot above, the following fields will be pre-populated on an amend article change request and can also be amended:</w:t>
      </w:r>
    </w:p>
    <w:p w:rsidRPr="00C055EC" w:rsidR="001C03FB" w:rsidP="00C055EC" w:rsidRDefault="001C03FB" w14:paraId="7513A74B" w14:textId="77777777">
      <w:pPr>
        <w:pStyle w:val="ListParagraph"/>
        <w:numPr>
          <w:ilvl w:val="0"/>
          <w:numId w:val="7"/>
        </w:numPr>
        <w:spacing w:after="0"/>
        <w:rPr>
          <w:rFonts w:ascii="Avenir Next LT Pro Light" w:hAnsi="Avenir Next LT Pro Light"/>
        </w:rPr>
      </w:pPr>
      <w:r w:rsidRPr="00C055EC">
        <w:rPr>
          <w:rFonts w:ascii="Avenir Next LT Pro Light" w:hAnsi="Avenir Next LT Pro Light"/>
        </w:rPr>
        <w:t xml:space="preserve">Total Shelf Life </w:t>
      </w:r>
    </w:p>
    <w:p w:rsidRPr="00C055EC" w:rsidR="001C03FB" w:rsidP="00C055EC" w:rsidRDefault="001C03FB" w14:paraId="0E05E4BE" w14:textId="77777777">
      <w:pPr>
        <w:pStyle w:val="ListParagraph"/>
        <w:numPr>
          <w:ilvl w:val="0"/>
          <w:numId w:val="7"/>
        </w:numPr>
        <w:spacing w:after="0"/>
        <w:rPr>
          <w:rFonts w:ascii="Avenir Next LT Pro Light" w:hAnsi="Avenir Next LT Pro Light"/>
        </w:rPr>
      </w:pPr>
      <w:r w:rsidRPr="00C055EC">
        <w:rPr>
          <w:rFonts w:ascii="Avenir Next LT Pro Light" w:hAnsi="Avenir Next LT Pro Light"/>
        </w:rPr>
        <w:t>Minimum Guaranteed Shelf Life</w:t>
      </w:r>
    </w:p>
    <w:p w:rsidRPr="00C055EC" w:rsidR="001C03FB" w:rsidP="00C055EC" w:rsidRDefault="001C03FB" w14:paraId="13250BE4" w14:textId="77777777">
      <w:pPr>
        <w:pStyle w:val="ListParagraph"/>
        <w:numPr>
          <w:ilvl w:val="0"/>
          <w:numId w:val="7"/>
        </w:numPr>
        <w:spacing w:after="0"/>
        <w:rPr>
          <w:rFonts w:ascii="Avenir Next LT Pro Light" w:hAnsi="Avenir Next LT Pro Light"/>
        </w:rPr>
      </w:pPr>
      <w:r w:rsidRPr="00C055EC">
        <w:rPr>
          <w:rFonts w:ascii="Avenir Next LT Pro Light" w:hAnsi="Avenir Next LT Pro Light"/>
        </w:rPr>
        <w:t>Retail Shelf Life</w:t>
      </w:r>
    </w:p>
    <w:p w:rsidRPr="00C055EC" w:rsidR="001C03FB" w:rsidP="001C03FB" w:rsidRDefault="001C03FB" w14:paraId="0F45EC85" w14:textId="77777777">
      <w:pPr>
        <w:spacing w:after="0"/>
        <w:rPr>
          <w:rFonts w:ascii="Avenir Next LT Pro Light" w:hAnsi="Avenir Next LT Pro Light"/>
        </w:rPr>
      </w:pPr>
    </w:p>
    <w:p w:rsidRPr="00C055EC" w:rsidR="001C03FB" w:rsidP="001C03FB" w:rsidRDefault="001C03FB" w14:paraId="088F50C2" w14:textId="77777777">
      <w:pPr>
        <w:spacing w:after="0"/>
        <w:jc w:val="center"/>
        <w:rPr>
          <w:rFonts w:ascii="Avenir Next LT Pro Light" w:hAnsi="Avenir Next LT Pro Light"/>
          <w:b/>
        </w:rPr>
      </w:pPr>
      <w:r w:rsidRPr="00C055EC">
        <w:rPr>
          <w:rFonts w:ascii="Avenir Next LT Pro Light" w:hAnsi="Avenir Next LT Pro Light"/>
          <w:b/>
        </w:rPr>
        <w:t>For more information on specific fields, please visit the ‘Create Article’ guide</w:t>
      </w:r>
    </w:p>
    <w:p w:rsidR="000746E4" w:rsidP="001C03FB" w:rsidRDefault="000746E4" w14:paraId="7D19DCEB" w14:textId="77777777">
      <w:pPr>
        <w:spacing w:after="0"/>
        <w:jc w:val="center"/>
        <w:rPr>
          <w:rFonts w:ascii="Avenir Next LT Pro Light" w:hAnsi="Avenir Next LT Pro Light"/>
          <w:b/>
        </w:rPr>
      </w:pPr>
    </w:p>
    <w:p w:rsidR="00C055EC" w:rsidP="001C03FB" w:rsidRDefault="00C055EC" w14:paraId="72DB167B" w14:textId="77777777">
      <w:pPr>
        <w:spacing w:after="0"/>
        <w:jc w:val="center"/>
        <w:rPr>
          <w:rFonts w:ascii="Avenir Next LT Pro Light" w:hAnsi="Avenir Next LT Pro Light"/>
          <w:b/>
        </w:rPr>
      </w:pPr>
    </w:p>
    <w:p w:rsidR="00C055EC" w:rsidP="001C03FB" w:rsidRDefault="00C055EC" w14:paraId="7810481F" w14:textId="77777777">
      <w:pPr>
        <w:spacing w:after="0"/>
        <w:jc w:val="center"/>
        <w:rPr>
          <w:rFonts w:ascii="Avenir Next LT Pro Light" w:hAnsi="Avenir Next LT Pro Light"/>
          <w:b/>
        </w:rPr>
      </w:pPr>
    </w:p>
    <w:p w:rsidR="00C055EC" w:rsidP="001C03FB" w:rsidRDefault="00C055EC" w14:paraId="4D3CB13A" w14:textId="77777777">
      <w:pPr>
        <w:spacing w:after="0"/>
        <w:jc w:val="center"/>
        <w:rPr>
          <w:rFonts w:ascii="Avenir Next LT Pro Light" w:hAnsi="Avenir Next LT Pro Light"/>
          <w:b/>
        </w:rPr>
      </w:pPr>
    </w:p>
    <w:p w:rsidR="00C055EC" w:rsidP="001C03FB" w:rsidRDefault="00C055EC" w14:paraId="36627A65" w14:textId="77777777">
      <w:pPr>
        <w:spacing w:after="0"/>
        <w:jc w:val="center"/>
        <w:rPr>
          <w:rFonts w:ascii="Avenir Next LT Pro Light" w:hAnsi="Avenir Next LT Pro Light"/>
          <w:b/>
        </w:rPr>
      </w:pPr>
    </w:p>
    <w:p w:rsidR="00C055EC" w:rsidP="001C03FB" w:rsidRDefault="00C055EC" w14:paraId="20DD0D7A" w14:textId="77777777">
      <w:pPr>
        <w:spacing w:after="0"/>
        <w:jc w:val="center"/>
        <w:rPr>
          <w:rFonts w:ascii="Avenir Next LT Pro Light" w:hAnsi="Avenir Next LT Pro Light"/>
          <w:b/>
        </w:rPr>
      </w:pPr>
    </w:p>
    <w:p w:rsidR="00C055EC" w:rsidP="001C03FB" w:rsidRDefault="00C055EC" w14:paraId="661648DB" w14:textId="77777777">
      <w:pPr>
        <w:spacing w:after="0"/>
        <w:jc w:val="center"/>
        <w:rPr>
          <w:rFonts w:ascii="Avenir Next LT Pro Light" w:hAnsi="Avenir Next LT Pro Light"/>
          <w:b/>
        </w:rPr>
      </w:pPr>
    </w:p>
    <w:p w:rsidR="00C055EC" w:rsidP="001C03FB" w:rsidRDefault="00C055EC" w14:paraId="07C38625" w14:textId="77777777">
      <w:pPr>
        <w:spacing w:after="0"/>
        <w:jc w:val="center"/>
        <w:rPr>
          <w:rFonts w:ascii="Avenir Next LT Pro Light" w:hAnsi="Avenir Next LT Pro Light"/>
          <w:b/>
        </w:rPr>
      </w:pPr>
    </w:p>
    <w:p w:rsidR="00C055EC" w:rsidP="001C03FB" w:rsidRDefault="00C055EC" w14:paraId="300E1B16" w14:textId="77777777">
      <w:pPr>
        <w:spacing w:after="0"/>
        <w:jc w:val="center"/>
        <w:rPr>
          <w:rFonts w:ascii="Avenir Next LT Pro Light" w:hAnsi="Avenir Next LT Pro Light"/>
          <w:b/>
        </w:rPr>
      </w:pPr>
    </w:p>
    <w:p w:rsidR="00C055EC" w:rsidP="001C03FB" w:rsidRDefault="00C055EC" w14:paraId="35761912" w14:textId="77777777">
      <w:pPr>
        <w:spacing w:after="0"/>
        <w:jc w:val="center"/>
        <w:rPr>
          <w:rFonts w:ascii="Avenir Next LT Pro Light" w:hAnsi="Avenir Next LT Pro Light"/>
          <w:b/>
        </w:rPr>
      </w:pPr>
    </w:p>
    <w:p w:rsidR="00C055EC" w:rsidP="001C03FB" w:rsidRDefault="00C055EC" w14:paraId="4AC81F1A" w14:textId="77777777">
      <w:pPr>
        <w:spacing w:after="0"/>
        <w:jc w:val="center"/>
        <w:rPr>
          <w:rFonts w:ascii="Avenir Next LT Pro Light" w:hAnsi="Avenir Next LT Pro Light"/>
          <w:b/>
        </w:rPr>
      </w:pPr>
    </w:p>
    <w:p w:rsidRPr="00C055EC" w:rsidR="00C055EC" w:rsidP="001C03FB" w:rsidRDefault="00C055EC" w14:paraId="54EA2BF7" w14:textId="77777777">
      <w:pPr>
        <w:spacing w:after="0"/>
        <w:jc w:val="center"/>
        <w:rPr>
          <w:rFonts w:ascii="Avenir Next LT Pro Light" w:hAnsi="Avenir Next LT Pro Light"/>
          <w:b/>
        </w:rPr>
      </w:pPr>
    </w:p>
    <w:p w:rsidR="001C03FB" w:rsidP="00B25D8F" w:rsidRDefault="00B25D8F" w14:paraId="643D1749" w14:textId="77777777">
      <w:pPr>
        <w:pStyle w:val="Heading3"/>
        <w:rPr>
          <w:rFonts w:ascii="Avenir Next LT Pro Light" w:hAnsi="Avenir Next LT Pro Light"/>
        </w:rPr>
      </w:pPr>
      <w:bookmarkStart w:name="_Toc123744475" w:id="9"/>
      <w:r w:rsidRPr="00C055EC">
        <w:rPr>
          <w:rFonts w:ascii="Avenir Next LT Pro Light" w:hAnsi="Avenir Next LT Pro Light"/>
        </w:rPr>
        <w:t>1.3.3</w:t>
      </w:r>
      <w:r w:rsidRPr="00C055EC" w:rsidR="000746E4">
        <w:rPr>
          <w:rFonts w:ascii="Avenir Next LT Pro Light" w:hAnsi="Avenir Next LT Pro Light"/>
        </w:rPr>
        <w:t xml:space="preserve">. Category Specific Attributes – Wine </w:t>
      </w:r>
      <w:r w:rsidRPr="00C055EC" w:rsidR="004C4693">
        <w:rPr>
          <w:rFonts w:ascii="Avenir Next LT Pro Light" w:hAnsi="Avenir Next LT Pro Light"/>
        </w:rPr>
        <w:t>(If selected)</w:t>
      </w:r>
      <w:bookmarkEnd w:id="9"/>
    </w:p>
    <w:p w:rsidR="00C055EC" w:rsidP="00C055EC" w:rsidRDefault="00C055EC" w14:paraId="7DE80DE8" w14:textId="77777777"/>
    <w:p w:rsidR="00C055EC" w:rsidP="00C055EC" w:rsidRDefault="00C055EC" w14:paraId="747EF738" w14:textId="77777777"/>
    <w:p w:rsidR="00C055EC" w:rsidP="00C055EC" w:rsidRDefault="00C055EC" w14:paraId="1A687F71" w14:textId="77777777"/>
    <w:p w:rsidR="00C055EC" w:rsidP="00C055EC" w:rsidRDefault="00C055EC" w14:paraId="7EE7B064" w14:textId="77777777"/>
    <w:p w:rsidR="00C055EC" w:rsidP="00C055EC" w:rsidRDefault="00C055EC" w14:paraId="1C1CD420" w14:textId="77777777"/>
    <w:p w:rsidR="00C055EC" w:rsidP="00C055EC" w:rsidRDefault="00C055EC" w14:paraId="1171E25A" w14:textId="77777777"/>
    <w:p w:rsidR="00C055EC" w:rsidP="00C055EC" w:rsidRDefault="00C055EC" w14:paraId="3C349D8F" w14:textId="77777777"/>
    <w:p w:rsidR="00C055EC" w:rsidP="00C055EC" w:rsidRDefault="00C055EC" w14:paraId="4EFC348F" w14:textId="77777777"/>
    <w:p w:rsidR="00C055EC" w:rsidP="00C055EC" w:rsidRDefault="00C055EC" w14:paraId="132C6C8B" w14:textId="77777777"/>
    <w:p w:rsidR="00C055EC" w:rsidP="00C055EC" w:rsidRDefault="00C055EC" w14:paraId="60EF77A2" w14:textId="77777777"/>
    <w:p w:rsidRPr="00C055EC" w:rsidR="00C055EC" w:rsidP="00C055EC" w:rsidRDefault="00C055EC" w14:paraId="2B37BBFB" w14:textId="77777777"/>
    <w:p w:rsidRPr="00C055EC" w:rsidR="00B25D8F" w:rsidP="00B25D8F" w:rsidRDefault="00C055EC" w14:paraId="16B3255D" w14:textId="0CA79D4E">
      <w:pPr>
        <w:rPr>
          <w:rFonts w:ascii="Avenir Next LT Pro Light" w:hAnsi="Avenir Next LT Pro Light"/>
        </w:rPr>
      </w:pPr>
      <w:r w:rsidRPr="00C055EC">
        <w:rPr>
          <w:rFonts w:ascii="Avenir Next LT Pro Light" w:hAnsi="Avenir Next LT Pro Light"/>
          <w:noProof/>
          <w:lang w:eastAsia="en-GB"/>
        </w:rPr>
        <w:drawing>
          <wp:anchor distT="0" distB="0" distL="114300" distR="114300" simplePos="0" relativeHeight="251675648" behindDoc="0" locked="0" layoutInCell="1" allowOverlap="1" wp14:anchorId="16BED8F3" wp14:editId="643FED98">
            <wp:simplePos x="0" y="0"/>
            <wp:positionH relativeFrom="column">
              <wp:posOffset>460131</wp:posOffset>
            </wp:positionH>
            <wp:positionV relativeFrom="page">
              <wp:posOffset>811823</wp:posOffset>
            </wp:positionV>
            <wp:extent cx="5731510" cy="3052445"/>
            <wp:effectExtent l="38100" t="38100" r="40640" b="33655"/>
            <wp:wrapThrough wrapText="bothSides">
              <wp:wrapPolygon edited="0">
                <wp:start x="-144" y="-270"/>
                <wp:lineTo x="-144" y="21703"/>
                <wp:lineTo x="21681" y="21703"/>
                <wp:lineTo x="21681" y="-270"/>
                <wp:lineTo x="-144" y="-27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3052445"/>
                    </a:xfrm>
                    <a:prstGeom prst="rect">
                      <a:avLst/>
                    </a:prstGeom>
                    <a:ln w="38100">
                      <a:solidFill>
                        <a:srgbClr val="00B0DF"/>
                      </a:solidFill>
                    </a:ln>
                  </pic:spPr>
                </pic:pic>
              </a:graphicData>
            </a:graphic>
          </wp:anchor>
        </w:drawing>
      </w:r>
    </w:p>
    <w:p w:rsidRPr="00C055EC" w:rsidR="004C4693" w:rsidP="00C055EC" w:rsidRDefault="004C4693" w14:paraId="71AD0C17" w14:textId="362A37B3">
      <w:pPr>
        <w:spacing w:after="0"/>
        <w:jc w:val="center"/>
        <w:rPr>
          <w:rFonts w:ascii="Avenir Next LT Pro Light" w:hAnsi="Avenir Next LT Pro Light"/>
        </w:rPr>
      </w:pPr>
    </w:p>
    <w:p w:rsidRPr="00C055EC" w:rsidR="004C4693" w:rsidP="00B25D8F" w:rsidRDefault="004C4693" w14:paraId="16B5CE1C" w14:textId="77777777">
      <w:pPr>
        <w:spacing w:after="0" w:line="276" w:lineRule="auto"/>
        <w:jc w:val="both"/>
        <w:rPr>
          <w:rFonts w:ascii="Avenir Next LT Pro Light" w:hAnsi="Avenir Next LT Pro Light"/>
        </w:rPr>
      </w:pPr>
      <w:r w:rsidRPr="00C055EC">
        <w:rPr>
          <w:rFonts w:ascii="Avenir Next LT Pro Light" w:hAnsi="Avenir Next LT Pro Light"/>
        </w:rPr>
        <w:t>All of the fields included in the Wine template will be pre-populated with the information that SAP holds for the article. All of these fields can be amended:</w:t>
      </w:r>
    </w:p>
    <w:p w:rsidRPr="00C055EC" w:rsidR="004C4693" w:rsidP="00C055EC" w:rsidRDefault="004C4693" w14:paraId="57B0D679" w14:textId="77777777">
      <w:pPr>
        <w:pStyle w:val="ListParagraph"/>
        <w:numPr>
          <w:ilvl w:val="0"/>
          <w:numId w:val="33"/>
        </w:numPr>
        <w:spacing w:after="0" w:line="276" w:lineRule="auto"/>
        <w:jc w:val="both"/>
        <w:rPr>
          <w:rFonts w:ascii="Avenir Next LT Pro Light" w:hAnsi="Avenir Next LT Pro Light"/>
        </w:rPr>
      </w:pPr>
      <w:r w:rsidRPr="00C055EC">
        <w:rPr>
          <w:rFonts w:ascii="Avenir Next LT Pro Light" w:hAnsi="Avenir Next LT Pro Light"/>
        </w:rPr>
        <w:t>Wine Type</w:t>
      </w:r>
    </w:p>
    <w:p w:rsidRPr="00C055EC" w:rsidR="004C4693" w:rsidP="00C055EC" w:rsidRDefault="004C4693" w14:paraId="3620B2AE" w14:textId="77777777">
      <w:pPr>
        <w:pStyle w:val="ListParagraph"/>
        <w:numPr>
          <w:ilvl w:val="0"/>
          <w:numId w:val="33"/>
        </w:numPr>
        <w:spacing w:after="0" w:line="276" w:lineRule="auto"/>
        <w:jc w:val="both"/>
        <w:rPr>
          <w:rFonts w:ascii="Avenir Next LT Pro Light" w:hAnsi="Avenir Next LT Pro Light"/>
        </w:rPr>
      </w:pPr>
      <w:r w:rsidRPr="00C055EC">
        <w:rPr>
          <w:rFonts w:ascii="Avenir Next LT Pro Light" w:hAnsi="Avenir Next LT Pro Light"/>
        </w:rPr>
        <w:t>ABV%</w:t>
      </w:r>
    </w:p>
    <w:p w:rsidRPr="00C055EC" w:rsidR="004C4693" w:rsidP="00C055EC" w:rsidRDefault="004C4693" w14:paraId="1F738512" w14:textId="77777777">
      <w:pPr>
        <w:pStyle w:val="ListParagraph"/>
        <w:numPr>
          <w:ilvl w:val="0"/>
          <w:numId w:val="33"/>
        </w:numPr>
        <w:spacing w:after="0" w:line="276" w:lineRule="auto"/>
        <w:jc w:val="both"/>
        <w:rPr>
          <w:rFonts w:ascii="Avenir Next LT Pro Light" w:hAnsi="Avenir Next LT Pro Light"/>
        </w:rPr>
      </w:pPr>
      <w:r w:rsidRPr="00C055EC">
        <w:rPr>
          <w:rFonts w:ascii="Avenir Next LT Pro Light" w:hAnsi="Avenir Next LT Pro Light"/>
        </w:rPr>
        <w:t>Excise Duty rate</w:t>
      </w:r>
    </w:p>
    <w:p w:rsidRPr="00C055EC" w:rsidR="004C4693" w:rsidP="00C055EC" w:rsidRDefault="004C4693" w14:paraId="2DC4BE6F" w14:textId="77777777">
      <w:pPr>
        <w:pStyle w:val="ListParagraph"/>
        <w:numPr>
          <w:ilvl w:val="0"/>
          <w:numId w:val="33"/>
        </w:numPr>
        <w:spacing w:after="0" w:line="276" w:lineRule="auto"/>
        <w:jc w:val="both"/>
        <w:rPr>
          <w:rFonts w:ascii="Avenir Next LT Pro Light" w:hAnsi="Avenir Next LT Pro Light"/>
        </w:rPr>
      </w:pPr>
      <w:r w:rsidRPr="00C055EC">
        <w:rPr>
          <w:rFonts w:ascii="Avenir Next LT Pro Light" w:hAnsi="Avenir Next LT Pro Light"/>
        </w:rPr>
        <w:t>Country of origin</w:t>
      </w:r>
    </w:p>
    <w:p w:rsidRPr="00C055EC" w:rsidR="004C4693" w:rsidP="00C055EC" w:rsidRDefault="004C4693" w14:paraId="6FCA7952" w14:textId="77777777">
      <w:pPr>
        <w:pStyle w:val="ListParagraph"/>
        <w:numPr>
          <w:ilvl w:val="0"/>
          <w:numId w:val="33"/>
        </w:numPr>
        <w:spacing w:after="0" w:line="276" w:lineRule="auto"/>
        <w:jc w:val="both"/>
        <w:rPr>
          <w:rFonts w:ascii="Avenir Next LT Pro Light" w:hAnsi="Avenir Next LT Pro Light"/>
        </w:rPr>
      </w:pPr>
      <w:r w:rsidRPr="00C055EC">
        <w:rPr>
          <w:rFonts w:ascii="Avenir Next LT Pro Light" w:hAnsi="Avenir Next LT Pro Light"/>
        </w:rPr>
        <w:t>Country of Consignment</w:t>
      </w:r>
    </w:p>
    <w:p w:rsidRPr="00C055EC" w:rsidR="004C4693" w:rsidP="00C055EC" w:rsidRDefault="004C4693" w14:paraId="459D2631" w14:textId="77777777">
      <w:pPr>
        <w:pStyle w:val="ListParagraph"/>
        <w:numPr>
          <w:ilvl w:val="0"/>
          <w:numId w:val="33"/>
        </w:numPr>
        <w:spacing w:after="0" w:line="276" w:lineRule="auto"/>
        <w:jc w:val="both"/>
        <w:rPr>
          <w:rFonts w:ascii="Avenir Next LT Pro Light" w:hAnsi="Avenir Next LT Pro Light"/>
        </w:rPr>
      </w:pPr>
      <w:r w:rsidRPr="00C055EC">
        <w:rPr>
          <w:rFonts w:ascii="Avenir Next LT Pro Light" w:hAnsi="Avenir Next LT Pro Light"/>
        </w:rPr>
        <w:t>Third Country of origin</w:t>
      </w:r>
    </w:p>
    <w:p w:rsidRPr="00C055EC" w:rsidR="004C4693" w:rsidP="00C055EC" w:rsidRDefault="004C4693" w14:paraId="38CEF2C1" w14:textId="77777777">
      <w:pPr>
        <w:pStyle w:val="ListParagraph"/>
        <w:numPr>
          <w:ilvl w:val="0"/>
          <w:numId w:val="33"/>
        </w:numPr>
        <w:spacing w:after="0" w:line="276" w:lineRule="auto"/>
        <w:jc w:val="both"/>
        <w:rPr>
          <w:rFonts w:ascii="Avenir Next LT Pro Light" w:hAnsi="Avenir Next LT Pro Light"/>
        </w:rPr>
      </w:pPr>
      <w:r w:rsidRPr="00C055EC">
        <w:rPr>
          <w:rFonts w:ascii="Avenir Next LT Pro Light" w:hAnsi="Avenir Next LT Pro Light"/>
        </w:rPr>
        <w:t>Taste notes (1-5)</w:t>
      </w:r>
    </w:p>
    <w:p w:rsidRPr="00C055EC" w:rsidR="004C4693" w:rsidP="00B25D8F" w:rsidRDefault="004C4693" w14:paraId="76439E7E" w14:textId="77777777">
      <w:pPr>
        <w:spacing w:after="0" w:line="276" w:lineRule="auto"/>
        <w:jc w:val="both"/>
        <w:rPr>
          <w:rFonts w:ascii="Avenir Next LT Pro Light" w:hAnsi="Avenir Next LT Pro Light"/>
        </w:rPr>
      </w:pPr>
    </w:p>
    <w:p w:rsidRPr="00C055EC" w:rsidR="009841BE" w:rsidP="00B25D8F" w:rsidRDefault="009841BE" w14:paraId="1B243373" w14:textId="77777777">
      <w:pPr>
        <w:spacing w:after="0" w:line="276" w:lineRule="auto"/>
        <w:jc w:val="both"/>
        <w:rPr>
          <w:rFonts w:ascii="Avenir Next LT Pro Light" w:hAnsi="Avenir Next LT Pro Light"/>
        </w:rPr>
      </w:pPr>
    </w:p>
    <w:p w:rsidRPr="00C055EC" w:rsidR="009841BE" w:rsidP="00B25D8F" w:rsidRDefault="009841BE" w14:paraId="56D67700" w14:textId="77777777">
      <w:pPr>
        <w:spacing w:after="0" w:line="276" w:lineRule="auto"/>
        <w:jc w:val="both"/>
        <w:rPr>
          <w:rFonts w:ascii="Avenir Next LT Pro Light" w:hAnsi="Avenir Next LT Pro Light"/>
        </w:rPr>
      </w:pPr>
    </w:p>
    <w:p w:rsidRPr="00C055EC" w:rsidR="009841BE" w:rsidP="00B25D8F" w:rsidRDefault="009841BE" w14:paraId="7CA02BFD" w14:textId="77777777">
      <w:pPr>
        <w:spacing w:after="0" w:line="276" w:lineRule="auto"/>
        <w:jc w:val="both"/>
        <w:rPr>
          <w:rFonts w:ascii="Avenir Next LT Pro Light" w:hAnsi="Avenir Next LT Pro Light"/>
        </w:rPr>
      </w:pPr>
    </w:p>
    <w:p w:rsidRPr="00C055EC" w:rsidR="009841BE" w:rsidP="00B25D8F" w:rsidRDefault="009841BE" w14:paraId="27C485D1" w14:textId="77777777">
      <w:pPr>
        <w:spacing w:after="0" w:line="276" w:lineRule="auto"/>
        <w:jc w:val="both"/>
        <w:rPr>
          <w:rFonts w:ascii="Avenir Next LT Pro Light" w:hAnsi="Avenir Next LT Pro Light"/>
        </w:rPr>
      </w:pPr>
    </w:p>
    <w:p w:rsidRPr="00C055EC" w:rsidR="009841BE" w:rsidP="00B25D8F" w:rsidRDefault="009841BE" w14:paraId="394E74F9" w14:textId="77777777">
      <w:pPr>
        <w:spacing w:after="0" w:line="276" w:lineRule="auto"/>
        <w:jc w:val="both"/>
        <w:rPr>
          <w:rFonts w:ascii="Avenir Next LT Pro Light" w:hAnsi="Avenir Next LT Pro Light"/>
        </w:rPr>
      </w:pPr>
    </w:p>
    <w:p w:rsidRPr="00C055EC" w:rsidR="009841BE" w:rsidP="00B25D8F" w:rsidRDefault="009841BE" w14:paraId="11EA4A54" w14:textId="77777777">
      <w:pPr>
        <w:spacing w:after="0" w:line="276" w:lineRule="auto"/>
        <w:jc w:val="both"/>
        <w:rPr>
          <w:rFonts w:ascii="Avenir Next LT Pro Light" w:hAnsi="Avenir Next LT Pro Light"/>
        </w:rPr>
      </w:pPr>
    </w:p>
    <w:p w:rsidRPr="00C055EC" w:rsidR="009841BE" w:rsidP="00B25D8F" w:rsidRDefault="009841BE" w14:paraId="64323222" w14:textId="77777777">
      <w:pPr>
        <w:spacing w:after="0" w:line="276" w:lineRule="auto"/>
        <w:jc w:val="both"/>
        <w:rPr>
          <w:rFonts w:ascii="Avenir Next LT Pro Light" w:hAnsi="Avenir Next LT Pro Light"/>
        </w:rPr>
      </w:pPr>
    </w:p>
    <w:p w:rsidRPr="00C055EC" w:rsidR="009841BE" w:rsidP="00B25D8F" w:rsidRDefault="009841BE" w14:paraId="74BA3656" w14:textId="77777777">
      <w:pPr>
        <w:spacing w:after="0" w:line="276" w:lineRule="auto"/>
        <w:jc w:val="both"/>
        <w:rPr>
          <w:rFonts w:ascii="Avenir Next LT Pro Light" w:hAnsi="Avenir Next LT Pro Light"/>
        </w:rPr>
      </w:pPr>
    </w:p>
    <w:p w:rsidRPr="00C055EC" w:rsidR="009841BE" w:rsidP="00B25D8F" w:rsidRDefault="009841BE" w14:paraId="26C38857" w14:textId="77777777">
      <w:pPr>
        <w:spacing w:after="0" w:line="276" w:lineRule="auto"/>
        <w:jc w:val="both"/>
        <w:rPr>
          <w:rFonts w:ascii="Avenir Next LT Pro Light" w:hAnsi="Avenir Next LT Pro Light"/>
        </w:rPr>
      </w:pPr>
    </w:p>
    <w:p w:rsidRPr="00C055EC" w:rsidR="009841BE" w:rsidP="00B25D8F" w:rsidRDefault="009841BE" w14:paraId="36523844" w14:textId="77777777">
      <w:pPr>
        <w:spacing w:after="0" w:line="276" w:lineRule="auto"/>
        <w:jc w:val="both"/>
        <w:rPr>
          <w:rFonts w:ascii="Avenir Next LT Pro Light" w:hAnsi="Avenir Next LT Pro Light"/>
        </w:rPr>
      </w:pPr>
    </w:p>
    <w:p w:rsidRPr="00C055EC" w:rsidR="009841BE" w:rsidP="00B25D8F" w:rsidRDefault="009841BE" w14:paraId="0B454732" w14:textId="77777777">
      <w:pPr>
        <w:spacing w:after="0" w:line="276" w:lineRule="auto"/>
        <w:jc w:val="both"/>
        <w:rPr>
          <w:rFonts w:ascii="Avenir Next LT Pro Light" w:hAnsi="Avenir Next LT Pro Light"/>
        </w:rPr>
      </w:pPr>
    </w:p>
    <w:p w:rsidRPr="00C055EC" w:rsidR="009841BE" w:rsidP="00B25D8F" w:rsidRDefault="009841BE" w14:paraId="7BC90F5E" w14:textId="77777777">
      <w:pPr>
        <w:spacing w:after="0" w:line="276" w:lineRule="auto"/>
        <w:jc w:val="both"/>
        <w:rPr>
          <w:rFonts w:ascii="Avenir Next LT Pro Light" w:hAnsi="Avenir Next LT Pro Light"/>
        </w:rPr>
      </w:pPr>
    </w:p>
    <w:p w:rsidRPr="00C055EC" w:rsidR="009841BE" w:rsidP="00B25D8F" w:rsidRDefault="009841BE" w14:paraId="6B5F90EB" w14:textId="77777777">
      <w:pPr>
        <w:spacing w:after="0" w:line="276" w:lineRule="auto"/>
        <w:jc w:val="both"/>
        <w:rPr>
          <w:rFonts w:ascii="Avenir Next LT Pro Light" w:hAnsi="Avenir Next LT Pro Light"/>
        </w:rPr>
      </w:pPr>
    </w:p>
    <w:p w:rsidRPr="00C055EC" w:rsidR="009841BE" w:rsidP="00B25D8F" w:rsidRDefault="009841BE" w14:paraId="4C47664E" w14:textId="77777777">
      <w:pPr>
        <w:spacing w:after="0" w:line="276" w:lineRule="auto"/>
        <w:jc w:val="both"/>
        <w:rPr>
          <w:rFonts w:ascii="Avenir Next LT Pro Light" w:hAnsi="Avenir Next LT Pro Light"/>
        </w:rPr>
      </w:pPr>
    </w:p>
    <w:p w:rsidRPr="00C055EC" w:rsidR="009841BE" w:rsidP="00B25D8F" w:rsidRDefault="009841BE" w14:paraId="6A2C9D91" w14:textId="77777777">
      <w:pPr>
        <w:spacing w:after="0" w:line="276" w:lineRule="auto"/>
        <w:jc w:val="both"/>
        <w:rPr>
          <w:rFonts w:ascii="Avenir Next LT Pro Light" w:hAnsi="Avenir Next LT Pro Light"/>
        </w:rPr>
      </w:pPr>
    </w:p>
    <w:p w:rsidRPr="00C055EC" w:rsidR="004C4693" w:rsidP="00B25D8F" w:rsidRDefault="00B25D8F" w14:paraId="4CA5BEB5" w14:textId="77777777">
      <w:pPr>
        <w:pStyle w:val="Heading3"/>
        <w:rPr>
          <w:rFonts w:ascii="Avenir Next LT Pro Light" w:hAnsi="Avenir Next LT Pro Light"/>
        </w:rPr>
      </w:pPr>
      <w:bookmarkStart w:name="_Toc123744476" w:id="10"/>
      <w:r w:rsidRPr="00C055EC">
        <w:rPr>
          <w:rFonts w:ascii="Avenir Next LT Pro Light" w:hAnsi="Avenir Next LT Pro Light"/>
        </w:rPr>
        <w:t>1.</w:t>
      </w:r>
      <w:proofErr w:type="gramStart"/>
      <w:r w:rsidRPr="00C055EC">
        <w:rPr>
          <w:rFonts w:ascii="Avenir Next LT Pro Light" w:hAnsi="Avenir Next LT Pro Light"/>
        </w:rPr>
        <w:t>3.4.</w:t>
      </w:r>
      <w:r w:rsidRPr="00C055EC" w:rsidR="004C4693">
        <w:rPr>
          <w:rFonts w:ascii="Avenir Next LT Pro Light" w:hAnsi="Avenir Next LT Pro Light"/>
        </w:rPr>
        <w:t>.</w:t>
      </w:r>
      <w:proofErr w:type="gramEnd"/>
      <w:r w:rsidRPr="00C055EC" w:rsidR="004C4693">
        <w:rPr>
          <w:rFonts w:ascii="Avenir Next LT Pro Light" w:hAnsi="Avenir Next LT Pro Light"/>
        </w:rPr>
        <w:t xml:space="preserve"> Category Specific Attributes – Other Alcohol (If selected)</w:t>
      </w:r>
      <w:bookmarkEnd w:id="10"/>
    </w:p>
    <w:p w:rsidRPr="00C055EC" w:rsidR="004C4693" w:rsidP="00C055EC" w:rsidRDefault="004C4693" w14:paraId="0D920956"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32D4F9CD" wp14:editId="6EE7E390">
            <wp:extent cx="5731510" cy="3075940"/>
            <wp:effectExtent l="38100" t="38100" r="40640" b="29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75940"/>
                    </a:xfrm>
                    <a:prstGeom prst="rect">
                      <a:avLst/>
                    </a:prstGeom>
                    <a:ln w="38100">
                      <a:solidFill>
                        <a:srgbClr val="00B0DF"/>
                      </a:solidFill>
                    </a:ln>
                  </pic:spPr>
                </pic:pic>
              </a:graphicData>
            </a:graphic>
          </wp:inline>
        </w:drawing>
      </w:r>
    </w:p>
    <w:p w:rsidRPr="00C055EC" w:rsidR="004C4693" w:rsidP="00B25D8F" w:rsidRDefault="004C4693" w14:paraId="367CEB14" w14:textId="77777777">
      <w:pPr>
        <w:spacing w:after="0" w:line="276" w:lineRule="auto"/>
        <w:jc w:val="both"/>
        <w:rPr>
          <w:rFonts w:ascii="Avenir Next LT Pro Light" w:hAnsi="Avenir Next LT Pro Light"/>
        </w:rPr>
      </w:pPr>
      <w:r w:rsidRPr="00C055EC">
        <w:rPr>
          <w:rFonts w:ascii="Avenir Next LT Pro Light" w:hAnsi="Avenir Next LT Pro Light"/>
        </w:rPr>
        <w:t>The fields included in the Other Alcohol template will be pre-populated with the information that SAP holds for the article. Both fields can be amended:</w:t>
      </w:r>
    </w:p>
    <w:p w:rsidRPr="00C055EC" w:rsidR="004C4693" w:rsidP="00C055EC" w:rsidRDefault="004C4693" w14:paraId="71533900" w14:textId="77777777">
      <w:pPr>
        <w:pStyle w:val="ListParagraph"/>
        <w:numPr>
          <w:ilvl w:val="0"/>
          <w:numId w:val="34"/>
        </w:numPr>
        <w:spacing w:after="0" w:line="276" w:lineRule="auto"/>
        <w:rPr>
          <w:rFonts w:ascii="Avenir Next LT Pro Light" w:hAnsi="Avenir Next LT Pro Light"/>
        </w:rPr>
      </w:pPr>
      <w:r w:rsidRPr="00C055EC">
        <w:rPr>
          <w:rFonts w:ascii="Avenir Next LT Pro Light" w:hAnsi="Avenir Next LT Pro Light"/>
        </w:rPr>
        <w:t>ABV%</w:t>
      </w:r>
    </w:p>
    <w:p w:rsidRPr="00C055EC" w:rsidR="004C4693" w:rsidP="00C055EC" w:rsidRDefault="004C4693" w14:paraId="20BEB3EE" w14:textId="77777777">
      <w:pPr>
        <w:pStyle w:val="ListParagraph"/>
        <w:numPr>
          <w:ilvl w:val="0"/>
          <w:numId w:val="34"/>
        </w:numPr>
        <w:spacing w:after="0" w:line="276" w:lineRule="auto"/>
        <w:rPr>
          <w:rFonts w:ascii="Avenir Next LT Pro Light" w:hAnsi="Avenir Next LT Pro Light"/>
        </w:rPr>
      </w:pPr>
      <w:r w:rsidRPr="00C055EC">
        <w:rPr>
          <w:rFonts w:ascii="Avenir Next LT Pro Light" w:hAnsi="Avenir Next LT Pro Light"/>
        </w:rPr>
        <w:t>Excise Duty Rate</w:t>
      </w:r>
    </w:p>
    <w:p w:rsidRPr="00C055EC" w:rsidR="004C4693" w:rsidP="001C03FB" w:rsidRDefault="004C4693" w14:paraId="4F097FE9" w14:textId="77777777">
      <w:pPr>
        <w:spacing w:after="0"/>
        <w:rPr>
          <w:rFonts w:ascii="Avenir Next LT Pro Light" w:hAnsi="Avenir Next LT Pro Light"/>
        </w:rPr>
      </w:pPr>
    </w:p>
    <w:p w:rsidRPr="00C055EC" w:rsidR="004C4693" w:rsidP="00B25D8F" w:rsidRDefault="00B25D8F" w14:paraId="3A7CEE4D" w14:textId="43FC96EA">
      <w:pPr>
        <w:pStyle w:val="Heading3"/>
        <w:rPr>
          <w:rFonts w:ascii="Avenir Next LT Pro Light" w:hAnsi="Avenir Next LT Pro Light"/>
        </w:rPr>
      </w:pPr>
      <w:bookmarkStart w:name="_Toc123744477" w:id="11"/>
      <w:r w:rsidRPr="00C055EC">
        <w:rPr>
          <w:rFonts w:ascii="Avenir Next LT Pro Light" w:hAnsi="Avenir Next LT Pro Light"/>
        </w:rPr>
        <w:t>1.3.5.</w:t>
      </w:r>
      <w:r w:rsidR="00C055EC">
        <w:rPr>
          <w:rFonts w:ascii="Avenir Next LT Pro Light" w:hAnsi="Avenir Next LT Pro Light"/>
        </w:rPr>
        <w:t xml:space="preserve"> </w:t>
      </w:r>
      <w:r w:rsidRPr="00C055EC" w:rsidR="004C4693">
        <w:rPr>
          <w:rFonts w:ascii="Avenir Next LT Pro Light" w:hAnsi="Avenir Next LT Pro Light"/>
        </w:rPr>
        <w:t xml:space="preserve">Category Specific Attributes – Loose </w:t>
      </w:r>
      <w:r w:rsidRPr="00C055EC" w:rsidR="00DC3FAB">
        <w:rPr>
          <w:rFonts w:ascii="Avenir Next LT Pro Light" w:hAnsi="Avenir Next LT Pro Light"/>
        </w:rPr>
        <w:t xml:space="preserve">In-store </w:t>
      </w:r>
      <w:r w:rsidRPr="00C055EC" w:rsidR="004C4693">
        <w:rPr>
          <w:rFonts w:ascii="Avenir Next LT Pro Light" w:hAnsi="Avenir Next LT Pro Light"/>
        </w:rPr>
        <w:t>Bakery (If selected)</w:t>
      </w:r>
      <w:bookmarkEnd w:id="11"/>
    </w:p>
    <w:p w:rsidRPr="00C055EC" w:rsidR="00DC3FAB" w:rsidP="00C055EC" w:rsidRDefault="00DC3FAB" w14:paraId="65CEE5F3"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596C8A5C" wp14:editId="0AE99FE7">
            <wp:extent cx="5731510" cy="3061335"/>
            <wp:effectExtent l="38100" t="38100" r="40640" b="438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061335"/>
                    </a:xfrm>
                    <a:prstGeom prst="rect">
                      <a:avLst/>
                    </a:prstGeom>
                    <a:ln w="38100">
                      <a:solidFill>
                        <a:srgbClr val="00B0DF"/>
                      </a:solidFill>
                    </a:ln>
                  </pic:spPr>
                </pic:pic>
              </a:graphicData>
            </a:graphic>
          </wp:inline>
        </w:drawing>
      </w:r>
    </w:p>
    <w:p w:rsidRPr="00C055EC" w:rsidR="00B25D8F" w:rsidP="001C03FB" w:rsidRDefault="00B25D8F" w14:paraId="4D587D48" w14:textId="77777777">
      <w:pPr>
        <w:spacing w:after="0"/>
        <w:rPr>
          <w:rFonts w:ascii="Avenir Next LT Pro Light" w:hAnsi="Avenir Next LT Pro Light"/>
        </w:rPr>
      </w:pPr>
    </w:p>
    <w:p w:rsidRPr="00C055EC" w:rsidR="004C4693" w:rsidP="00B25D8F" w:rsidRDefault="004C4693" w14:paraId="56CB2379" w14:textId="77777777">
      <w:pPr>
        <w:spacing w:after="0" w:line="276" w:lineRule="auto"/>
        <w:jc w:val="both"/>
        <w:rPr>
          <w:rFonts w:ascii="Avenir Next LT Pro Light" w:hAnsi="Avenir Next LT Pro Light"/>
        </w:rPr>
      </w:pPr>
      <w:r w:rsidRPr="00C055EC">
        <w:rPr>
          <w:rFonts w:ascii="Avenir Next LT Pro Light" w:hAnsi="Avenir Next LT Pro Light"/>
        </w:rPr>
        <w:t xml:space="preserve">The fields included in the </w:t>
      </w:r>
      <w:r w:rsidRPr="00C055EC" w:rsidR="00D93DD6">
        <w:rPr>
          <w:rFonts w:ascii="Avenir Next LT Pro Light" w:hAnsi="Avenir Next LT Pro Light"/>
        </w:rPr>
        <w:t>l</w:t>
      </w:r>
      <w:r w:rsidRPr="00C055EC" w:rsidR="00DC3FAB">
        <w:rPr>
          <w:rFonts w:ascii="Avenir Next LT Pro Light" w:hAnsi="Avenir Next LT Pro Light"/>
        </w:rPr>
        <w:t>oose in-store Bakery</w:t>
      </w:r>
      <w:r w:rsidRPr="00C055EC">
        <w:rPr>
          <w:rFonts w:ascii="Avenir Next LT Pro Light" w:hAnsi="Avenir Next LT Pro Light"/>
        </w:rPr>
        <w:t xml:space="preserve"> template will be pre-populated with the information that SAP holds for the article. Both fields can be amended:</w:t>
      </w:r>
    </w:p>
    <w:p w:rsidRPr="00C055EC" w:rsidR="004C4693" w:rsidP="00C055EC" w:rsidRDefault="00DC3FAB" w14:paraId="4A1CBD83" w14:textId="77777777">
      <w:pPr>
        <w:pStyle w:val="ListParagraph"/>
        <w:numPr>
          <w:ilvl w:val="0"/>
          <w:numId w:val="35"/>
        </w:numPr>
        <w:spacing w:after="0" w:line="276" w:lineRule="auto"/>
        <w:rPr>
          <w:rFonts w:ascii="Avenir Next LT Pro Light" w:hAnsi="Avenir Next LT Pro Light"/>
        </w:rPr>
      </w:pPr>
      <w:r w:rsidRPr="00C055EC">
        <w:rPr>
          <w:rFonts w:ascii="Avenir Next LT Pro Light" w:hAnsi="Avenir Next LT Pro Light"/>
        </w:rPr>
        <w:t>Contains</w:t>
      </w:r>
    </w:p>
    <w:p w:rsidRPr="00C055EC" w:rsidR="00DC3FAB" w:rsidP="00C055EC" w:rsidRDefault="00DC3FAB" w14:paraId="4B9F1B4A" w14:textId="77777777">
      <w:pPr>
        <w:pStyle w:val="ListParagraph"/>
        <w:numPr>
          <w:ilvl w:val="0"/>
          <w:numId w:val="35"/>
        </w:numPr>
        <w:spacing w:after="0" w:line="276" w:lineRule="auto"/>
        <w:rPr>
          <w:rFonts w:ascii="Avenir Next LT Pro Light" w:hAnsi="Avenir Next LT Pro Light"/>
        </w:rPr>
      </w:pPr>
      <w:r w:rsidRPr="00C055EC">
        <w:rPr>
          <w:rFonts w:ascii="Avenir Next LT Pro Light" w:hAnsi="Avenir Next LT Pro Light"/>
        </w:rPr>
        <w:t>Energy</w:t>
      </w:r>
    </w:p>
    <w:p w:rsidRPr="00C055EC" w:rsidR="004C4693" w:rsidP="00B25D8F" w:rsidRDefault="00D93DD6" w14:paraId="31E6B169" w14:textId="77777777">
      <w:pPr>
        <w:pStyle w:val="Heading3"/>
        <w:rPr>
          <w:rFonts w:ascii="Avenir Next LT Pro Light" w:hAnsi="Avenir Next LT Pro Light"/>
        </w:rPr>
      </w:pPr>
      <w:bookmarkStart w:name="_Toc123744478" w:id="12"/>
      <w:r w:rsidRPr="00C055EC">
        <w:rPr>
          <w:rFonts w:ascii="Avenir Next LT Pro Light" w:hAnsi="Avenir Next LT Pro Light"/>
        </w:rPr>
        <w:t>1</w:t>
      </w:r>
      <w:r w:rsidRPr="00C055EC" w:rsidR="00B25D8F">
        <w:rPr>
          <w:rFonts w:ascii="Avenir Next LT Pro Light" w:hAnsi="Avenir Next LT Pro Light"/>
        </w:rPr>
        <w:t>.3.6</w:t>
      </w:r>
      <w:r w:rsidRPr="00C055EC" w:rsidR="004C4693">
        <w:rPr>
          <w:rFonts w:ascii="Avenir Next LT Pro Light" w:hAnsi="Avenir Next LT Pro Light"/>
        </w:rPr>
        <w:t xml:space="preserve">. Category Specific Attributes – </w:t>
      </w:r>
      <w:r w:rsidRPr="00C055EC">
        <w:rPr>
          <w:rFonts w:ascii="Avenir Next LT Pro Light" w:hAnsi="Avenir Next LT Pro Light"/>
        </w:rPr>
        <w:t>Loose produce</w:t>
      </w:r>
      <w:r w:rsidRPr="00C055EC" w:rsidR="004C4693">
        <w:rPr>
          <w:rFonts w:ascii="Avenir Next LT Pro Light" w:hAnsi="Avenir Next LT Pro Light"/>
        </w:rPr>
        <w:t xml:space="preserve"> (If selected)</w:t>
      </w:r>
      <w:bookmarkEnd w:id="12"/>
    </w:p>
    <w:p w:rsidRPr="00C055EC" w:rsidR="004C4693" w:rsidP="00C055EC" w:rsidRDefault="00D93DD6" w14:paraId="7A30E694"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383E13EC" wp14:editId="03D887C0">
            <wp:extent cx="5731510" cy="3038475"/>
            <wp:effectExtent l="38100" t="38100" r="40640" b="476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38475"/>
                    </a:xfrm>
                    <a:prstGeom prst="rect">
                      <a:avLst/>
                    </a:prstGeom>
                    <a:ln w="38100">
                      <a:solidFill>
                        <a:srgbClr val="00B0DF"/>
                      </a:solidFill>
                    </a:ln>
                  </pic:spPr>
                </pic:pic>
              </a:graphicData>
            </a:graphic>
          </wp:inline>
        </w:drawing>
      </w:r>
    </w:p>
    <w:p w:rsidRPr="00C055EC" w:rsidR="00B25D8F" w:rsidP="001C03FB" w:rsidRDefault="00B25D8F" w14:paraId="410AA903" w14:textId="77777777">
      <w:pPr>
        <w:spacing w:after="0"/>
        <w:rPr>
          <w:rFonts w:ascii="Avenir Next LT Pro Light" w:hAnsi="Avenir Next LT Pro Light"/>
        </w:rPr>
      </w:pPr>
    </w:p>
    <w:p w:rsidRPr="00C055EC" w:rsidR="00D93DD6" w:rsidP="00B25D8F" w:rsidRDefault="00D93DD6" w14:paraId="5102ABA2" w14:textId="77777777">
      <w:pPr>
        <w:spacing w:after="0" w:line="276" w:lineRule="auto"/>
        <w:rPr>
          <w:rFonts w:ascii="Avenir Next LT Pro Light" w:hAnsi="Avenir Next LT Pro Light"/>
        </w:rPr>
      </w:pPr>
      <w:r w:rsidRPr="00C055EC">
        <w:rPr>
          <w:rFonts w:ascii="Avenir Next LT Pro Light" w:hAnsi="Avenir Next LT Pro Light"/>
        </w:rPr>
        <w:t>The fields included in the loose in-store Bakery template will be pre-populated with the information that SAP holds for the article. All fields can be amended:</w:t>
      </w:r>
    </w:p>
    <w:p w:rsidRPr="00C055EC" w:rsidR="00D93DD6" w:rsidP="00C055EC" w:rsidRDefault="00D93DD6" w14:paraId="6E7F53FE" w14:textId="77777777">
      <w:pPr>
        <w:pStyle w:val="ListParagraph"/>
        <w:numPr>
          <w:ilvl w:val="0"/>
          <w:numId w:val="36"/>
        </w:numPr>
        <w:spacing w:after="0" w:line="276" w:lineRule="auto"/>
        <w:rPr>
          <w:rFonts w:ascii="Avenir Next LT Pro Light" w:hAnsi="Avenir Next LT Pro Light"/>
        </w:rPr>
      </w:pPr>
      <w:r w:rsidRPr="00C055EC">
        <w:rPr>
          <w:rFonts w:ascii="Avenir Next LT Pro Light" w:hAnsi="Avenir Next LT Pro Light"/>
        </w:rPr>
        <w:t>Variety</w:t>
      </w:r>
    </w:p>
    <w:p w:rsidRPr="00C055EC" w:rsidR="00D93DD6" w:rsidP="00C055EC" w:rsidRDefault="00D93DD6" w14:paraId="25C637ED" w14:textId="77777777">
      <w:pPr>
        <w:pStyle w:val="ListParagraph"/>
        <w:numPr>
          <w:ilvl w:val="0"/>
          <w:numId w:val="36"/>
        </w:numPr>
        <w:spacing w:after="0" w:line="276" w:lineRule="auto"/>
        <w:rPr>
          <w:rFonts w:ascii="Avenir Next LT Pro Light" w:hAnsi="Avenir Next LT Pro Light"/>
        </w:rPr>
      </w:pPr>
      <w:r w:rsidRPr="00C055EC">
        <w:rPr>
          <w:rFonts w:ascii="Avenir Next LT Pro Light" w:hAnsi="Avenir Next LT Pro Light"/>
        </w:rPr>
        <w:t>Class</w:t>
      </w:r>
    </w:p>
    <w:p w:rsidRPr="00C055EC" w:rsidR="00D93DD6" w:rsidP="00C055EC" w:rsidRDefault="00D93DD6" w14:paraId="405C544B" w14:textId="77777777">
      <w:pPr>
        <w:pStyle w:val="ListParagraph"/>
        <w:numPr>
          <w:ilvl w:val="0"/>
          <w:numId w:val="36"/>
        </w:numPr>
        <w:spacing w:after="0" w:line="276" w:lineRule="auto"/>
        <w:rPr>
          <w:rFonts w:ascii="Avenir Next LT Pro Light" w:hAnsi="Avenir Next LT Pro Light"/>
        </w:rPr>
      </w:pPr>
      <w:r w:rsidRPr="00C055EC">
        <w:rPr>
          <w:rFonts w:ascii="Avenir Next LT Pro Light" w:hAnsi="Avenir Next LT Pro Light"/>
        </w:rPr>
        <w:t>Country of Origin</w:t>
      </w:r>
    </w:p>
    <w:p w:rsidRPr="00C055EC" w:rsidR="004C4693" w:rsidP="001C03FB" w:rsidRDefault="004C4693" w14:paraId="311A88E1" w14:textId="77777777">
      <w:pPr>
        <w:spacing w:after="0"/>
        <w:rPr>
          <w:rFonts w:ascii="Avenir Next LT Pro Light" w:hAnsi="Avenir Next LT Pro Light"/>
        </w:rPr>
      </w:pPr>
    </w:p>
    <w:p w:rsidRPr="00C055EC" w:rsidR="004C4693" w:rsidP="00B25D8F" w:rsidRDefault="00B25D8F" w14:paraId="6201EC17" w14:textId="77777777">
      <w:pPr>
        <w:pStyle w:val="Heading3"/>
        <w:rPr>
          <w:rFonts w:ascii="Avenir Next LT Pro Light" w:hAnsi="Avenir Next LT Pro Light"/>
        </w:rPr>
      </w:pPr>
      <w:bookmarkStart w:name="_Toc123744479" w:id="13"/>
      <w:r w:rsidRPr="00C055EC">
        <w:rPr>
          <w:rFonts w:ascii="Avenir Next LT Pro Light" w:hAnsi="Avenir Next LT Pro Light"/>
        </w:rPr>
        <w:t>1.3.7</w:t>
      </w:r>
      <w:r w:rsidRPr="00C055EC" w:rsidR="004C4693">
        <w:rPr>
          <w:rFonts w:ascii="Avenir Next LT Pro Light" w:hAnsi="Avenir Next LT Pro Light"/>
        </w:rPr>
        <w:t xml:space="preserve">. Category Specific Attributes – </w:t>
      </w:r>
      <w:r w:rsidRPr="00C055EC" w:rsidR="00D93DD6">
        <w:rPr>
          <w:rFonts w:ascii="Avenir Next LT Pro Light" w:hAnsi="Avenir Next LT Pro Light"/>
        </w:rPr>
        <w:t>Laundry</w:t>
      </w:r>
      <w:r w:rsidRPr="00C055EC" w:rsidR="004C4693">
        <w:rPr>
          <w:rFonts w:ascii="Avenir Next LT Pro Light" w:hAnsi="Avenir Next LT Pro Light"/>
        </w:rPr>
        <w:t xml:space="preserve"> (If selected)</w:t>
      </w:r>
      <w:bookmarkEnd w:id="13"/>
    </w:p>
    <w:p w:rsidRPr="00C055EC" w:rsidR="004C4693" w:rsidP="00C055EC" w:rsidRDefault="005329A0" w14:paraId="7ECB0BB6"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4E6F353F" wp14:editId="4EEC703F">
            <wp:extent cx="5731510" cy="2893060"/>
            <wp:effectExtent l="38100" t="38100" r="40640" b="406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93060"/>
                    </a:xfrm>
                    <a:prstGeom prst="rect">
                      <a:avLst/>
                    </a:prstGeom>
                    <a:ln w="38100">
                      <a:solidFill>
                        <a:srgbClr val="00B0DF"/>
                      </a:solidFill>
                    </a:ln>
                  </pic:spPr>
                </pic:pic>
              </a:graphicData>
            </a:graphic>
          </wp:inline>
        </w:drawing>
      </w:r>
    </w:p>
    <w:p w:rsidRPr="00C055EC" w:rsidR="00B25D8F" w:rsidP="00B25D8F" w:rsidRDefault="00B25D8F" w14:paraId="4E8D51C2" w14:textId="77777777">
      <w:pPr>
        <w:spacing w:after="0" w:line="276" w:lineRule="auto"/>
        <w:rPr>
          <w:rFonts w:ascii="Avenir Next LT Pro Light" w:hAnsi="Avenir Next LT Pro Light"/>
        </w:rPr>
      </w:pPr>
    </w:p>
    <w:p w:rsidRPr="00C055EC" w:rsidR="005329A0" w:rsidP="00B25D8F" w:rsidRDefault="005329A0" w14:paraId="1E865712" w14:textId="77777777">
      <w:pPr>
        <w:spacing w:after="0" w:line="276" w:lineRule="auto"/>
        <w:rPr>
          <w:rFonts w:ascii="Avenir Next LT Pro Light" w:hAnsi="Avenir Next LT Pro Light"/>
        </w:rPr>
      </w:pPr>
      <w:r w:rsidRPr="00C055EC">
        <w:rPr>
          <w:rFonts w:ascii="Avenir Next LT Pro Light" w:hAnsi="Avenir Next LT Pro Light"/>
        </w:rPr>
        <w:t>The field included in the laundry template will be pre-populated with the information that SAP holds for the article. The field can be amended:</w:t>
      </w:r>
    </w:p>
    <w:p w:rsidR="004C4693" w:rsidP="00C055EC" w:rsidRDefault="005329A0" w14:paraId="22C70DFB" w14:textId="77777777">
      <w:pPr>
        <w:pStyle w:val="ListParagraph"/>
        <w:numPr>
          <w:ilvl w:val="0"/>
          <w:numId w:val="37"/>
        </w:numPr>
        <w:spacing w:after="0" w:line="276" w:lineRule="auto"/>
        <w:rPr>
          <w:rFonts w:ascii="Avenir Next LT Pro Light" w:hAnsi="Avenir Next LT Pro Light"/>
        </w:rPr>
      </w:pPr>
      <w:r w:rsidRPr="00C055EC">
        <w:rPr>
          <w:rFonts w:ascii="Avenir Next LT Pro Light" w:hAnsi="Avenir Next LT Pro Light"/>
        </w:rPr>
        <w:t>Number of Washes</w:t>
      </w:r>
    </w:p>
    <w:p w:rsidRPr="00C055EC" w:rsidR="00C055EC" w:rsidP="00C055EC" w:rsidRDefault="00C055EC" w14:paraId="1E13F31A" w14:textId="77777777">
      <w:pPr>
        <w:pStyle w:val="ListParagraph"/>
        <w:spacing w:after="0" w:line="276" w:lineRule="auto"/>
        <w:rPr>
          <w:rFonts w:ascii="Avenir Next LT Pro Light" w:hAnsi="Avenir Next LT Pro Light"/>
        </w:rPr>
      </w:pPr>
    </w:p>
    <w:p w:rsidRPr="00C055EC" w:rsidR="005329A0" w:rsidP="001C03FB" w:rsidRDefault="005329A0" w14:paraId="497011C0" w14:textId="77777777">
      <w:pPr>
        <w:spacing w:after="0"/>
        <w:rPr>
          <w:rFonts w:ascii="Avenir Next LT Pro Light" w:hAnsi="Avenir Next LT Pro Light"/>
        </w:rPr>
      </w:pPr>
    </w:p>
    <w:p w:rsidRPr="00C055EC" w:rsidR="004C4693" w:rsidP="00B25D8F" w:rsidRDefault="00B25D8F" w14:paraId="6B65DC19" w14:textId="77777777">
      <w:pPr>
        <w:pStyle w:val="Heading3"/>
        <w:rPr>
          <w:rFonts w:ascii="Avenir Next LT Pro Light" w:hAnsi="Avenir Next LT Pro Light"/>
        </w:rPr>
      </w:pPr>
      <w:bookmarkStart w:name="_Toc123744480" w:id="14"/>
      <w:r w:rsidRPr="00C055EC">
        <w:rPr>
          <w:rFonts w:ascii="Avenir Next LT Pro Light" w:hAnsi="Avenir Next LT Pro Light"/>
        </w:rPr>
        <w:t>1.3.8</w:t>
      </w:r>
      <w:r w:rsidRPr="00C055EC" w:rsidR="004C4693">
        <w:rPr>
          <w:rFonts w:ascii="Avenir Next LT Pro Light" w:hAnsi="Avenir Next LT Pro Light"/>
        </w:rPr>
        <w:t xml:space="preserve">. Category Specific Attributes – </w:t>
      </w:r>
      <w:r w:rsidRPr="00C055EC" w:rsidR="005329A0">
        <w:rPr>
          <w:rFonts w:ascii="Avenir Next LT Pro Light" w:hAnsi="Avenir Next LT Pro Light"/>
        </w:rPr>
        <w:t xml:space="preserve">CD’s, </w:t>
      </w:r>
      <w:proofErr w:type="gramStart"/>
      <w:r w:rsidRPr="00C055EC" w:rsidR="005329A0">
        <w:rPr>
          <w:rFonts w:ascii="Avenir Next LT Pro Light" w:hAnsi="Avenir Next LT Pro Light"/>
        </w:rPr>
        <w:t>DVD’s</w:t>
      </w:r>
      <w:proofErr w:type="gramEnd"/>
      <w:r w:rsidRPr="00C055EC" w:rsidR="005329A0">
        <w:rPr>
          <w:rFonts w:ascii="Avenir Next LT Pro Light" w:hAnsi="Avenir Next LT Pro Light"/>
        </w:rPr>
        <w:t xml:space="preserve"> and Games</w:t>
      </w:r>
      <w:r w:rsidRPr="00C055EC" w:rsidR="004C4693">
        <w:rPr>
          <w:rFonts w:ascii="Avenir Next LT Pro Light" w:hAnsi="Avenir Next LT Pro Light"/>
        </w:rPr>
        <w:t xml:space="preserve"> </w:t>
      </w:r>
      <w:r w:rsidRPr="00C055EC" w:rsidR="005329A0">
        <w:rPr>
          <w:rFonts w:ascii="Avenir Next LT Pro Light" w:hAnsi="Avenir Next LT Pro Light"/>
        </w:rPr>
        <w:t>(i</w:t>
      </w:r>
      <w:r w:rsidRPr="00C055EC" w:rsidR="004C4693">
        <w:rPr>
          <w:rFonts w:ascii="Avenir Next LT Pro Light" w:hAnsi="Avenir Next LT Pro Light"/>
        </w:rPr>
        <w:t>f selected)</w:t>
      </w:r>
      <w:bookmarkEnd w:id="14"/>
    </w:p>
    <w:p w:rsidRPr="00C055EC" w:rsidR="00B25D8F" w:rsidP="004C4693" w:rsidRDefault="00B25D8F" w14:paraId="3DB993C2" w14:textId="77777777">
      <w:pPr>
        <w:spacing w:after="0"/>
        <w:rPr>
          <w:rFonts w:ascii="Avenir Next LT Pro Light" w:hAnsi="Avenir Next LT Pro Light"/>
        </w:rPr>
      </w:pPr>
    </w:p>
    <w:p w:rsidRPr="00C055EC" w:rsidR="004C4693" w:rsidP="00C055EC" w:rsidRDefault="005329A0" w14:paraId="136649E1"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7AAC7BE1" wp14:editId="3D19260B">
            <wp:extent cx="5731510" cy="3019425"/>
            <wp:effectExtent l="38100" t="38100" r="40640" b="476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19425"/>
                    </a:xfrm>
                    <a:prstGeom prst="rect">
                      <a:avLst/>
                    </a:prstGeom>
                    <a:ln w="38100">
                      <a:solidFill>
                        <a:srgbClr val="00B0DF"/>
                      </a:solidFill>
                    </a:ln>
                  </pic:spPr>
                </pic:pic>
              </a:graphicData>
            </a:graphic>
          </wp:inline>
        </w:drawing>
      </w:r>
    </w:p>
    <w:p w:rsidRPr="00C055EC" w:rsidR="00B25D8F" w:rsidP="001C03FB" w:rsidRDefault="00B25D8F" w14:paraId="562CEC64" w14:textId="77777777">
      <w:pPr>
        <w:spacing w:after="0"/>
        <w:rPr>
          <w:rFonts w:ascii="Avenir Next LT Pro Light" w:hAnsi="Avenir Next LT Pro Light"/>
        </w:rPr>
      </w:pPr>
    </w:p>
    <w:p w:rsidRPr="00C055EC" w:rsidR="005329A0" w:rsidP="00B25D8F" w:rsidRDefault="005329A0" w14:paraId="1475A640" w14:textId="77777777">
      <w:pPr>
        <w:spacing w:after="0" w:line="276" w:lineRule="auto"/>
        <w:rPr>
          <w:rFonts w:ascii="Avenir Next LT Pro Light" w:hAnsi="Avenir Next LT Pro Light"/>
        </w:rPr>
      </w:pPr>
      <w:r w:rsidRPr="00C055EC">
        <w:rPr>
          <w:rFonts w:ascii="Avenir Next LT Pro Light" w:hAnsi="Avenir Next LT Pro Light"/>
        </w:rPr>
        <w:t>The field included in the CDs, DVDs and Games template will be pre-populated with the information that SAP holds for the article. The field can be amended:</w:t>
      </w:r>
    </w:p>
    <w:p w:rsidRPr="00C055EC" w:rsidR="005329A0" w:rsidP="00C055EC" w:rsidRDefault="005329A0" w14:paraId="0077AAA3" w14:textId="77777777">
      <w:pPr>
        <w:pStyle w:val="ListParagraph"/>
        <w:numPr>
          <w:ilvl w:val="0"/>
          <w:numId w:val="38"/>
        </w:numPr>
        <w:spacing w:after="0" w:line="276" w:lineRule="auto"/>
        <w:rPr>
          <w:rFonts w:ascii="Avenir Next LT Pro Light" w:hAnsi="Avenir Next LT Pro Light"/>
        </w:rPr>
      </w:pPr>
      <w:r w:rsidRPr="00C055EC">
        <w:rPr>
          <w:rFonts w:ascii="Avenir Next LT Pro Light" w:hAnsi="Avenir Next LT Pro Light"/>
        </w:rPr>
        <w:t>For Sale From</w:t>
      </w:r>
    </w:p>
    <w:p w:rsidRPr="00C055EC" w:rsidR="004C4693" w:rsidP="00B25D8F" w:rsidRDefault="004C4693" w14:paraId="09D9EA56" w14:textId="77777777">
      <w:pPr>
        <w:spacing w:after="0" w:line="276" w:lineRule="auto"/>
        <w:rPr>
          <w:rFonts w:ascii="Avenir Next LT Pro Light" w:hAnsi="Avenir Next LT Pro Light"/>
        </w:rPr>
      </w:pPr>
    </w:p>
    <w:p w:rsidRPr="00C055EC" w:rsidR="00D83372" w:rsidP="00B25D8F" w:rsidRDefault="00D83372" w14:paraId="07FFA4C9" w14:textId="77777777">
      <w:pPr>
        <w:spacing w:after="0" w:line="276" w:lineRule="auto"/>
        <w:jc w:val="center"/>
        <w:rPr>
          <w:rFonts w:ascii="Avenir Next LT Pro Light" w:hAnsi="Avenir Next LT Pro Light"/>
          <w:b/>
        </w:rPr>
      </w:pPr>
      <w:r w:rsidRPr="00C055EC">
        <w:rPr>
          <w:rFonts w:ascii="Avenir Next LT Pro Light" w:hAnsi="Avenir Next LT Pro Light"/>
          <w:b/>
        </w:rPr>
        <w:t>For more information on specific fields, please visit the ‘Create Article’ guide</w:t>
      </w:r>
    </w:p>
    <w:p w:rsidRPr="00C055EC" w:rsidR="00D83372" w:rsidP="00B25D8F" w:rsidRDefault="00D83372" w14:paraId="75617331" w14:textId="77777777">
      <w:pPr>
        <w:spacing w:after="0" w:line="276" w:lineRule="auto"/>
        <w:rPr>
          <w:rFonts w:ascii="Avenir Next LT Pro Light" w:hAnsi="Avenir Next LT Pro Light"/>
        </w:rPr>
      </w:pPr>
    </w:p>
    <w:p w:rsidRPr="00C055EC" w:rsidR="004C4693" w:rsidP="00B25D8F" w:rsidRDefault="00B25D8F" w14:paraId="368D21E4" w14:textId="77777777">
      <w:pPr>
        <w:pStyle w:val="Heading2"/>
        <w:rPr>
          <w:rFonts w:ascii="Avenir Next LT Pro Light" w:hAnsi="Avenir Next LT Pro Light"/>
        </w:rPr>
      </w:pPr>
      <w:bookmarkStart w:name="_Toc123744481" w:id="15"/>
      <w:r w:rsidRPr="00C055EC">
        <w:rPr>
          <w:rFonts w:ascii="Avenir Next LT Pro Light" w:hAnsi="Avenir Next LT Pro Light"/>
        </w:rPr>
        <w:t>1.4</w:t>
      </w:r>
      <w:r w:rsidRPr="00C055EC" w:rsidR="007C5BB5">
        <w:rPr>
          <w:rFonts w:ascii="Avenir Next LT Pro Light" w:hAnsi="Avenir Next LT Pro Light"/>
        </w:rPr>
        <w:t>. Restrictions</w:t>
      </w:r>
      <w:bookmarkEnd w:id="15"/>
    </w:p>
    <w:p w:rsidRPr="00C055EC" w:rsidR="00B25D8F" w:rsidP="00B25D8F" w:rsidRDefault="00B25D8F" w14:paraId="5F59E618" w14:textId="77777777">
      <w:pPr>
        <w:spacing w:after="0"/>
        <w:rPr>
          <w:rFonts w:ascii="Avenir Next LT Pro Light" w:hAnsi="Avenir Next LT Pro Light"/>
        </w:rPr>
      </w:pPr>
    </w:p>
    <w:p w:rsidRPr="00C055EC" w:rsidR="00DC404B" w:rsidP="00B25D8F" w:rsidRDefault="00DC404B" w14:paraId="16DCFE63" w14:textId="77777777">
      <w:pPr>
        <w:spacing w:after="0" w:line="276" w:lineRule="auto"/>
        <w:jc w:val="both"/>
        <w:rPr>
          <w:rFonts w:ascii="Avenir Next LT Pro Light" w:hAnsi="Avenir Next LT Pro Light"/>
        </w:rPr>
      </w:pPr>
      <w:r w:rsidRPr="00C055EC">
        <w:rPr>
          <w:rFonts w:ascii="Avenir Next LT Pro Light" w:hAnsi="Avenir Next LT Pro Light"/>
        </w:rPr>
        <w:t xml:space="preserve">Every field on the Restrictions tab will be pre-populated with the information that SAP currently holds for the article.  </w:t>
      </w:r>
    </w:p>
    <w:p w:rsidRPr="00C055EC" w:rsidR="00B25D8F" w:rsidP="00B25D8F" w:rsidRDefault="00B25D8F" w14:paraId="3717E35F" w14:textId="77777777">
      <w:pPr>
        <w:spacing w:after="0" w:line="276" w:lineRule="auto"/>
        <w:jc w:val="both"/>
        <w:rPr>
          <w:rFonts w:ascii="Avenir Next LT Pro Light" w:hAnsi="Avenir Next LT Pro Light"/>
        </w:rPr>
      </w:pPr>
    </w:p>
    <w:p w:rsidRPr="00C055EC" w:rsidR="00DC404B" w:rsidP="00C055EC" w:rsidRDefault="00DC404B" w14:paraId="2A7A9153"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5595140F" wp14:editId="34E99DD9">
            <wp:extent cx="5731510" cy="1166495"/>
            <wp:effectExtent l="38100" t="38100" r="40640" b="336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166495"/>
                    </a:xfrm>
                    <a:prstGeom prst="rect">
                      <a:avLst/>
                    </a:prstGeom>
                    <a:ln w="38100">
                      <a:solidFill>
                        <a:srgbClr val="00B0DF"/>
                      </a:solidFill>
                    </a:ln>
                  </pic:spPr>
                </pic:pic>
              </a:graphicData>
            </a:graphic>
          </wp:inline>
        </w:drawing>
      </w:r>
    </w:p>
    <w:p w:rsidRPr="00C055EC" w:rsidR="00B25D8F" w:rsidP="001C03FB" w:rsidRDefault="00B25D8F" w14:paraId="3B25E083" w14:textId="77777777">
      <w:pPr>
        <w:spacing w:after="0"/>
        <w:rPr>
          <w:rFonts w:ascii="Avenir Next LT Pro Light" w:hAnsi="Avenir Next LT Pro Light"/>
        </w:rPr>
      </w:pPr>
    </w:p>
    <w:p w:rsidRPr="00C055EC" w:rsidR="00DC404B" w:rsidP="00B25D8F" w:rsidRDefault="00DC404B" w14:paraId="3722E6BE" w14:textId="77777777">
      <w:pPr>
        <w:spacing w:after="0" w:line="360" w:lineRule="auto"/>
        <w:rPr>
          <w:rFonts w:ascii="Avenir Next LT Pro Light" w:hAnsi="Avenir Next LT Pro Light"/>
        </w:rPr>
      </w:pPr>
      <w:r w:rsidRPr="00C055EC">
        <w:rPr>
          <w:rFonts w:ascii="Avenir Next LT Pro Light" w:hAnsi="Avenir Next LT Pro Light"/>
        </w:rPr>
        <w:t>In the screenshot</w:t>
      </w:r>
      <w:r w:rsidRPr="00C055EC" w:rsidR="00BE356E">
        <w:rPr>
          <w:rFonts w:ascii="Avenir Next LT Pro Light" w:hAnsi="Avenir Next LT Pro Light"/>
        </w:rPr>
        <w:t xml:space="preserve"> of the Age Restrictions outline</w:t>
      </w:r>
      <w:r w:rsidRPr="00C055EC">
        <w:rPr>
          <w:rFonts w:ascii="Avenir Next LT Pro Light" w:hAnsi="Avenir Next LT Pro Light"/>
        </w:rPr>
        <w:t xml:space="preserve"> above, the following fields can be amended:</w:t>
      </w:r>
    </w:p>
    <w:p w:rsidRPr="00C055EC" w:rsidR="00DC404B" w:rsidP="00C055EC" w:rsidRDefault="00DC404B" w14:paraId="50FAE91B"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Minimum buying age (draft and pre-live articles only)</w:t>
      </w:r>
    </w:p>
    <w:p w:rsidRPr="00C055EC" w:rsidR="00DC404B" w:rsidP="00C055EC" w:rsidRDefault="00DC404B" w14:paraId="44CD81BB"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any of the following?</w:t>
      </w:r>
    </w:p>
    <w:p w:rsidRPr="00C055EC" w:rsidR="00DC404B" w:rsidP="00C055EC" w:rsidRDefault="00DC404B" w14:paraId="1AF6C35E"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The article is?</w:t>
      </w:r>
    </w:p>
    <w:p w:rsidRPr="00C055EC" w:rsidR="00DC404B" w:rsidP="00B25D8F" w:rsidRDefault="00DC404B" w14:paraId="07B1BE3A" w14:textId="77777777">
      <w:pPr>
        <w:spacing w:after="0" w:line="360" w:lineRule="auto"/>
        <w:rPr>
          <w:rFonts w:ascii="Avenir Next LT Pro Light" w:hAnsi="Avenir Next LT Pro Light"/>
        </w:rPr>
      </w:pPr>
    </w:p>
    <w:p w:rsidRPr="00C055EC" w:rsidR="00DC404B" w:rsidP="00C055EC" w:rsidRDefault="00DC404B" w14:paraId="48DB58B7" w14:textId="77777777">
      <w:pPr>
        <w:spacing w:after="0" w:line="360" w:lineRule="auto"/>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5B8ACC82" wp14:editId="7C82C2A9">
            <wp:extent cx="5731510" cy="2352040"/>
            <wp:effectExtent l="38100" t="38100" r="40640" b="292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352040"/>
                    </a:xfrm>
                    <a:prstGeom prst="rect">
                      <a:avLst/>
                    </a:prstGeom>
                    <a:ln w="38100">
                      <a:solidFill>
                        <a:srgbClr val="00B0DF"/>
                      </a:solidFill>
                    </a:ln>
                  </pic:spPr>
                </pic:pic>
              </a:graphicData>
            </a:graphic>
          </wp:inline>
        </w:drawing>
      </w:r>
    </w:p>
    <w:p w:rsidRPr="00C055EC" w:rsidR="00DC404B" w:rsidP="00B25D8F" w:rsidRDefault="00DC404B" w14:paraId="21E72D50" w14:textId="77777777">
      <w:pPr>
        <w:spacing w:after="0" w:line="360" w:lineRule="auto"/>
        <w:rPr>
          <w:rFonts w:ascii="Avenir Next LT Pro Light" w:hAnsi="Avenir Next LT Pro Light"/>
        </w:rPr>
      </w:pPr>
      <w:r w:rsidRPr="00C055EC">
        <w:rPr>
          <w:rFonts w:ascii="Avenir Next LT Pro Light" w:hAnsi="Avenir Next LT Pro Light"/>
        </w:rPr>
        <w:t xml:space="preserve">In the screenshot </w:t>
      </w:r>
      <w:r w:rsidRPr="00C055EC" w:rsidR="00BE356E">
        <w:rPr>
          <w:rFonts w:ascii="Avenir Next LT Pro Light" w:hAnsi="Avenir Next LT Pro Light"/>
        </w:rPr>
        <w:t xml:space="preserve">of the Premium Article outline </w:t>
      </w:r>
      <w:r w:rsidRPr="00C055EC">
        <w:rPr>
          <w:rFonts w:ascii="Avenir Next LT Pro Light" w:hAnsi="Avenir Next LT Pro Light"/>
        </w:rPr>
        <w:t>above, the following fields can be amended:</w:t>
      </w:r>
    </w:p>
    <w:p w:rsidRPr="00C055EC" w:rsidR="00DC404B" w:rsidP="00C055EC" w:rsidRDefault="00DC404B" w14:paraId="3CC21ED2"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 xml:space="preserve">Is the article premium? </w:t>
      </w:r>
    </w:p>
    <w:p w:rsidRPr="00C055EC" w:rsidR="00DC404B" w:rsidP="00C055EC" w:rsidRDefault="00DC404B" w14:paraId="7E252013"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premium and in a bottle?</w:t>
      </w:r>
    </w:p>
    <w:p w:rsidRPr="00C055EC" w:rsidR="00DC404B" w:rsidP="00C055EC" w:rsidRDefault="00DC404B" w14:paraId="714C652C"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premium and in a glass bottle?</w:t>
      </w:r>
    </w:p>
    <w:p w:rsidRPr="00C055EC" w:rsidR="00DC404B" w:rsidP="00C055EC" w:rsidRDefault="00DC404B" w14:paraId="1AD234F5"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premium and in a can?</w:t>
      </w:r>
    </w:p>
    <w:p w:rsidRPr="00C055EC" w:rsidR="00DC404B" w:rsidP="00C055EC" w:rsidRDefault="00BE356E" w14:paraId="0D466B1B"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Alcohol – is the article fully liquid at room temperature and above 0.5% ABV? Or is the article food containing alcohol above 0.5% ABV?</w:t>
      </w:r>
    </w:p>
    <w:p w:rsidRPr="00C055EC" w:rsidR="00BE356E" w:rsidP="00C055EC" w:rsidRDefault="00747AB7" w14:paraId="6187A4F4" w14:textId="3EB40EAB">
      <w:pPr>
        <w:spacing w:after="0" w:line="360" w:lineRule="auto"/>
        <w:jc w:val="center"/>
        <w:rPr>
          <w:rFonts w:ascii="Avenir Next LT Pro Light" w:hAnsi="Avenir Next LT Pro Light"/>
        </w:rPr>
      </w:pPr>
      <w:r w:rsidRPr="00C055EC">
        <w:rPr>
          <w:rFonts w:ascii="Avenir Next LT Pro Light" w:hAnsi="Avenir Next LT Pro Light"/>
          <w:noProof/>
        </w:rPr>
        <w:drawing>
          <wp:inline distT="0" distB="0" distL="0" distR="0" wp14:anchorId="1CA38745" wp14:editId="4EEC92F9">
            <wp:extent cx="5731510" cy="1568450"/>
            <wp:effectExtent l="38100" t="38100" r="40640" b="317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568450"/>
                    </a:xfrm>
                    <a:prstGeom prst="rect">
                      <a:avLst/>
                    </a:prstGeom>
                    <a:ln w="38100">
                      <a:solidFill>
                        <a:srgbClr val="00B0DF"/>
                      </a:solidFill>
                    </a:ln>
                  </pic:spPr>
                </pic:pic>
              </a:graphicData>
            </a:graphic>
          </wp:inline>
        </w:drawing>
      </w:r>
    </w:p>
    <w:p w:rsidRPr="00C055EC" w:rsidR="00BE356E" w:rsidP="00B25D8F" w:rsidRDefault="00BE356E" w14:paraId="2BCFFCAF" w14:textId="77777777">
      <w:pPr>
        <w:spacing w:after="0" w:line="360" w:lineRule="auto"/>
        <w:rPr>
          <w:rFonts w:ascii="Avenir Next LT Pro Light" w:hAnsi="Avenir Next LT Pro Light"/>
        </w:rPr>
      </w:pPr>
      <w:r w:rsidRPr="00C055EC">
        <w:rPr>
          <w:rFonts w:ascii="Avenir Next LT Pro Light" w:hAnsi="Avenir Next LT Pro Light"/>
        </w:rPr>
        <w:t>In the screenshot of the General Article outline above, the following fields can be amended:</w:t>
      </w:r>
    </w:p>
    <w:p w:rsidRPr="00C055EC" w:rsidR="00DC404B" w:rsidP="00C055EC" w:rsidRDefault="00BE356E" w14:paraId="651D8975"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infant formula?</w:t>
      </w:r>
    </w:p>
    <w:p w:rsidRPr="00C055EC" w:rsidR="00BE356E" w:rsidP="00C055EC" w:rsidRDefault="00BE356E" w14:paraId="392F3D13" w14:textId="77777777">
      <w:pPr>
        <w:pStyle w:val="ListParagraph"/>
        <w:numPr>
          <w:ilvl w:val="0"/>
          <w:numId w:val="8"/>
        </w:numPr>
        <w:spacing w:after="0" w:line="360" w:lineRule="auto"/>
        <w:rPr>
          <w:rFonts w:ascii="Avenir Next LT Pro Light" w:hAnsi="Avenir Next LT Pro Light"/>
        </w:rPr>
      </w:pPr>
      <w:proofErr w:type="gramStart"/>
      <w:r w:rsidRPr="00C055EC">
        <w:rPr>
          <w:rFonts w:ascii="Avenir Next LT Pro Light" w:hAnsi="Avenir Next LT Pro Light"/>
        </w:rPr>
        <w:t>Is</w:t>
      </w:r>
      <w:proofErr w:type="gramEnd"/>
      <w:r w:rsidRPr="00C055EC">
        <w:rPr>
          <w:rFonts w:ascii="Avenir Next LT Pro Light" w:hAnsi="Avenir Next LT Pro Light"/>
        </w:rPr>
        <w:t xml:space="preserve"> the article follow on formula?</w:t>
      </w:r>
    </w:p>
    <w:p w:rsidRPr="00C055EC" w:rsidR="00BE356E" w:rsidP="00C055EC" w:rsidRDefault="00BE356E" w14:paraId="6446C722"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Does the article contain Venison obtained from a licenced Venison dealer within Scotland or an approved game dealer in the rest of the UK?</w:t>
      </w:r>
    </w:p>
    <w:p w:rsidRPr="00C055EC" w:rsidR="00BE356E" w:rsidP="00C055EC" w:rsidRDefault="00BE356E" w14:paraId="0A525D43"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a non-food/non-edible product with alcohol branding?</w:t>
      </w:r>
    </w:p>
    <w:p w:rsidRPr="00C055EC" w:rsidR="00BE356E" w:rsidP="00C055EC" w:rsidRDefault="00BE356E" w14:paraId="14D09B20"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a hair dye? Or does the article contain a chemical of concern (Reportable explosive precursor/poison)?</w:t>
      </w:r>
    </w:p>
    <w:p w:rsidRPr="00C055EC" w:rsidR="00BE356E" w:rsidP="00C055EC" w:rsidRDefault="00BE356E" w14:paraId="21DBCE8D"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a pesticide/weed killer?</w:t>
      </w:r>
    </w:p>
    <w:p w:rsidRPr="00C055EC" w:rsidR="00BE356E" w:rsidP="00C055EC" w:rsidRDefault="00BE356E" w14:paraId="088FCC58"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 xml:space="preserve">Is the article </w:t>
      </w:r>
      <w:proofErr w:type="gramStart"/>
      <w:r w:rsidRPr="00C055EC">
        <w:rPr>
          <w:rFonts w:ascii="Avenir Next LT Pro Light" w:hAnsi="Avenir Next LT Pro Light"/>
        </w:rPr>
        <w:t>a</w:t>
      </w:r>
      <w:proofErr w:type="gramEnd"/>
      <w:r w:rsidRPr="00C055EC">
        <w:rPr>
          <w:rFonts w:ascii="Avenir Next LT Pro Light" w:hAnsi="Avenir Next LT Pro Light"/>
        </w:rPr>
        <w:t xml:space="preserve"> herbal medicinal product (HMP)?</w:t>
      </w:r>
    </w:p>
    <w:p w:rsidRPr="00C055EC" w:rsidR="00BE356E" w:rsidP="00C055EC" w:rsidRDefault="00BE356E" w14:paraId="0F9F0CA3" w14:textId="0AAD8B96">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a general sales list (GSL) medicine?</w:t>
      </w:r>
    </w:p>
    <w:p w:rsidRPr="00C055EC" w:rsidR="00747AB7" w:rsidP="00C055EC" w:rsidRDefault="00747AB7" w14:paraId="3ED09D75" w14:textId="1F3BEA95">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Can the article be stored below 8</w:t>
      </w:r>
      <w:r w:rsidRPr="00C055EC">
        <w:rPr>
          <w:rFonts w:ascii="Avenir Next LT Pro Light" w:hAnsi="Avenir Next LT Pro Light" w:cstheme="minorHAnsi"/>
        </w:rPr>
        <w:t>°</w:t>
      </w:r>
      <w:r w:rsidRPr="00C055EC">
        <w:rPr>
          <w:rFonts w:ascii="Avenir Next LT Pro Light" w:hAnsi="Avenir Next LT Pro Light"/>
        </w:rPr>
        <w:t>C (DNR)?</w:t>
      </w:r>
    </w:p>
    <w:p w:rsidRPr="00C055EC" w:rsidR="00747AB7" w:rsidP="00C055EC" w:rsidRDefault="00747AB7" w14:paraId="58A318F7" w14:textId="3A9635ED">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HFSS Status</w:t>
      </w:r>
    </w:p>
    <w:p w:rsidRPr="00C055EC" w:rsidR="00BE356E" w:rsidP="00C055EC" w:rsidRDefault="00747AB7" w14:paraId="63B47353" w14:textId="1073E6D5">
      <w:pPr>
        <w:spacing w:after="0"/>
        <w:jc w:val="center"/>
        <w:rPr>
          <w:rFonts w:ascii="Avenir Next LT Pro Light" w:hAnsi="Avenir Next LT Pro Light"/>
        </w:rPr>
      </w:pPr>
      <w:r w:rsidRPr="00C055EC">
        <w:rPr>
          <w:rFonts w:ascii="Avenir Next LT Pro Light" w:hAnsi="Avenir Next LT Pro Light"/>
          <w:noProof/>
        </w:rPr>
        <w:drawing>
          <wp:inline distT="0" distB="0" distL="0" distR="0" wp14:anchorId="496B3DFA" wp14:editId="0C9A5100">
            <wp:extent cx="5731510" cy="1043940"/>
            <wp:effectExtent l="38100" t="38100" r="40640" b="419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043940"/>
                    </a:xfrm>
                    <a:prstGeom prst="rect">
                      <a:avLst/>
                    </a:prstGeom>
                    <a:ln w="38100">
                      <a:solidFill>
                        <a:srgbClr val="00B0DF"/>
                      </a:solidFill>
                    </a:ln>
                  </pic:spPr>
                </pic:pic>
              </a:graphicData>
            </a:graphic>
          </wp:inline>
        </w:drawing>
      </w:r>
    </w:p>
    <w:p w:rsidRPr="00C055EC" w:rsidR="00B25D8F" w:rsidP="00BE356E" w:rsidRDefault="00B25D8F" w14:paraId="1CB91424" w14:textId="77777777">
      <w:pPr>
        <w:spacing w:after="0"/>
        <w:rPr>
          <w:rFonts w:ascii="Avenir Next LT Pro Light" w:hAnsi="Avenir Next LT Pro Light"/>
        </w:rPr>
      </w:pPr>
    </w:p>
    <w:p w:rsidRPr="00C055EC" w:rsidR="00BE356E" w:rsidP="00B25D8F" w:rsidRDefault="00BE356E" w14:paraId="03466C85" w14:textId="77777777">
      <w:pPr>
        <w:spacing w:after="0" w:line="360" w:lineRule="auto"/>
        <w:rPr>
          <w:rFonts w:ascii="Avenir Next LT Pro Light" w:hAnsi="Avenir Next LT Pro Light"/>
        </w:rPr>
      </w:pPr>
      <w:r w:rsidRPr="00C055EC">
        <w:rPr>
          <w:rFonts w:ascii="Avenir Next LT Pro Light" w:hAnsi="Avenir Next LT Pro Light"/>
        </w:rPr>
        <w:t>In the screenshot of the analysis codes outline above, the following fields can be amended:</w:t>
      </w:r>
    </w:p>
    <w:p w:rsidRPr="00C055EC" w:rsidR="00BE356E" w:rsidP="00C055EC" w:rsidRDefault="00BE356E" w14:paraId="3FBDC9B6"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fairtrade?</w:t>
      </w:r>
    </w:p>
    <w:p w:rsidRPr="00C055EC" w:rsidR="00BE356E" w:rsidP="00C055EC" w:rsidRDefault="00BE356E" w14:paraId="6EF02914" w14:textId="73736245">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 xml:space="preserve">Is the article </w:t>
      </w:r>
      <w:r w:rsidRPr="00C055EC" w:rsidR="00747AB7">
        <w:rPr>
          <w:rFonts w:ascii="Avenir Next LT Pro Light" w:hAnsi="Avenir Next LT Pro Light"/>
        </w:rPr>
        <w:t>Vegan</w:t>
      </w:r>
      <w:r w:rsidRPr="00C055EC">
        <w:rPr>
          <w:rFonts w:ascii="Avenir Next LT Pro Light" w:hAnsi="Avenir Next LT Pro Light"/>
        </w:rPr>
        <w:t>?</w:t>
      </w:r>
    </w:p>
    <w:p w:rsidRPr="00C055EC" w:rsidR="00BE356E" w:rsidP="00C055EC" w:rsidRDefault="00BE356E" w14:paraId="0E64CC92"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Vegetarian?</w:t>
      </w:r>
    </w:p>
    <w:p w:rsidRPr="00C055EC" w:rsidR="00BE356E" w:rsidP="00C055EC" w:rsidRDefault="00BE356E" w14:paraId="4C08AA85"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Halal?</w:t>
      </w:r>
    </w:p>
    <w:p w:rsidRPr="00C055EC" w:rsidR="00BE356E" w:rsidP="00C055EC" w:rsidRDefault="00BE356E" w14:paraId="038293FA"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organic?</w:t>
      </w:r>
    </w:p>
    <w:p w:rsidRPr="00C055EC" w:rsidR="00BE356E" w:rsidP="00C055EC" w:rsidRDefault="00BE356E" w14:paraId="43738143"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gluten free?</w:t>
      </w:r>
    </w:p>
    <w:p w:rsidRPr="00C055EC" w:rsidR="00BE356E" w:rsidP="00BE356E" w:rsidRDefault="00BE356E" w14:paraId="52AE38F1" w14:textId="77777777">
      <w:pPr>
        <w:spacing w:after="0"/>
        <w:rPr>
          <w:rFonts w:ascii="Avenir Next LT Pro Light" w:hAnsi="Avenir Next LT Pro Light"/>
        </w:rPr>
      </w:pPr>
    </w:p>
    <w:p w:rsidRPr="00C055EC" w:rsidR="00BE356E" w:rsidP="00C055EC" w:rsidRDefault="00747AB7" w14:paraId="00CB66B2" w14:textId="051D5E0C">
      <w:pPr>
        <w:spacing w:after="0"/>
        <w:jc w:val="center"/>
        <w:rPr>
          <w:rFonts w:ascii="Avenir Next LT Pro Light" w:hAnsi="Avenir Next LT Pro Light"/>
        </w:rPr>
      </w:pPr>
      <w:r w:rsidRPr="00C055EC">
        <w:rPr>
          <w:rFonts w:ascii="Avenir Next LT Pro Light" w:hAnsi="Avenir Next LT Pro Light"/>
          <w:noProof/>
        </w:rPr>
        <w:drawing>
          <wp:inline distT="0" distB="0" distL="0" distR="0" wp14:anchorId="636EE7BA" wp14:editId="7E4A57F5">
            <wp:extent cx="5731510" cy="1610995"/>
            <wp:effectExtent l="38100" t="38100" r="40640" b="463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610995"/>
                    </a:xfrm>
                    <a:prstGeom prst="rect">
                      <a:avLst/>
                    </a:prstGeom>
                    <a:ln w="38100">
                      <a:solidFill>
                        <a:srgbClr val="00B0DF"/>
                      </a:solidFill>
                    </a:ln>
                  </pic:spPr>
                </pic:pic>
              </a:graphicData>
            </a:graphic>
          </wp:inline>
        </w:drawing>
      </w:r>
    </w:p>
    <w:p w:rsidRPr="00C055EC" w:rsidR="00BE356E" w:rsidP="00B25D8F" w:rsidRDefault="00BE356E" w14:paraId="162F78C8" w14:textId="77777777">
      <w:pPr>
        <w:spacing w:after="0" w:line="360" w:lineRule="auto"/>
        <w:rPr>
          <w:rFonts w:ascii="Avenir Next LT Pro Light" w:hAnsi="Avenir Next LT Pro Light"/>
        </w:rPr>
      </w:pPr>
      <w:r w:rsidRPr="00C055EC">
        <w:rPr>
          <w:rFonts w:ascii="Avenir Next LT Pro Light" w:hAnsi="Avenir Next LT Pro Light"/>
        </w:rPr>
        <w:t>In the screenshot of the Dangerous goods outline above, the following fields can be amended:</w:t>
      </w:r>
    </w:p>
    <w:p w:rsidRPr="00C055EC" w:rsidR="00BE356E" w:rsidP="00C055EC" w:rsidRDefault="00BB271A" w14:paraId="36395A63"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Is the article classified as dangerous goods?</w:t>
      </w:r>
    </w:p>
    <w:p w:rsidRPr="00C055EC" w:rsidR="00BB271A" w:rsidP="00C055EC" w:rsidRDefault="00BB271A" w14:paraId="514D631D"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UN Number (draft and pre-live articles only)</w:t>
      </w:r>
    </w:p>
    <w:p w:rsidRPr="00C055EC" w:rsidR="00BB271A" w:rsidP="00C055EC" w:rsidRDefault="00BB271A" w14:paraId="20E03B49"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Proper Shipping name (draft and pre-live articles only)</w:t>
      </w:r>
    </w:p>
    <w:p w:rsidRPr="00C055EC" w:rsidR="00BB271A" w:rsidP="00C055EC" w:rsidRDefault="00BB271A" w14:paraId="554F1AA3"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Class</w:t>
      </w:r>
      <w:r w:rsidRPr="00C055EC" w:rsidR="008E6284">
        <w:rPr>
          <w:rFonts w:ascii="Avenir Next LT Pro Light" w:hAnsi="Avenir Next LT Pro Light"/>
        </w:rPr>
        <w:t>i</w:t>
      </w:r>
      <w:r w:rsidRPr="00C055EC">
        <w:rPr>
          <w:rFonts w:ascii="Avenir Next LT Pro Light" w:hAnsi="Avenir Next LT Pro Light"/>
        </w:rPr>
        <w:t>fication (draft and pre-live articles only)</w:t>
      </w:r>
    </w:p>
    <w:p w:rsidRPr="00C055EC" w:rsidR="00BB271A" w:rsidP="00C055EC" w:rsidRDefault="00BB271A" w14:paraId="56BDC51E" w14:textId="77777777">
      <w:pPr>
        <w:pStyle w:val="ListParagraph"/>
        <w:numPr>
          <w:ilvl w:val="0"/>
          <w:numId w:val="8"/>
        </w:numPr>
        <w:spacing w:after="0" w:line="360" w:lineRule="auto"/>
        <w:rPr>
          <w:rFonts w:ascii="Avenir Next LT Pro Light" w:hAnsi="Avenir Next LT Pro Light"/>
        </w:rPr>
      </w:pPr>
      <w:r w:rsidRPr="00C055EC">
        <w:rPr>
          <w:rFonts w:ascii="Avenir Next LT Pro Light" w:hAnsi="Avenir Next LT Pro Light"/>
        </w:rPr>
        <w:t>Packing Group (draft and pre-live articles only)</w:t>
      </w:r>
    </w:p>
    <w:p w:rsidRPr="00C055EC" w:rsidR="00BB271A" w:rsidP="00BB271A" w:rsidRDefault="00BB271A" w14:paraId="493FEAF0" w14:textId="77777777">
      <w:pPr>
        <w:spacing w:after="0"/>
        <w:rPr>
          <w:rFonts w:ascii="Avenir Next LT Pro Light" w:hAnsi="Avenir Next LT Pro Light"/>
        </w:rPr>
      </w:pPr>
    </w:p>
    <w:p w:rsidRPr="00C055EC" w:rsidR="00D83372" w:rsidP="00D83372" w:rsidRDefault="00D83372" w14:paraId="3424C744" w14:textId="77777777">
      <w:pPr>
        <w:spacing w:after="0"/>
        <w:jc w:val="center"/>
        <w:rPr>
          <w:rFonts w:ascii="Avenir Next LT Pro Light" w:hAnsi="Avenir Next LT Pro Light"/>
          <w:b/>
        </w:rPr>
      </w:pPr>
      <w:r w:rsidRPr="00C055EC">
        <w:rPr>
          <w:rFonts w:ascii="Avenir Next LT Pro Light" w:hAnsi="Avenir Next LT Pro Light"/>
          <w:b/>
        </w:rPr>
        <w:t>For more information on specific fields, please visit the ‘Create Article’ guide</w:t>
      </w:r>
    </w:p>
    <w:p w:rsidRPr="00C055EC" w:rsidR="00D83372" w:rsidP="00BB271A" w:rsidRDefault="00D83372" w14:paraId="01FD3986" w14:textId="77777777">
      <w:pPr>
        <w:spacing w:after="0"/>
        <w:rPr>
          <w:rFonts w:ascii="Avenir Next LT Pro Light" w:hAnsi="Avenir Next LT Pro Light"/>
        </w:rPr>
      </w:pPr>
    </w:p>
    <w:p w:rsidRPr="00C055EC" w:rsidR="009841BE" w:rsidP="00BB271A" w:rsidRDefault="009841BE" w14:paraId="6A947789" w14:textId="77777777">
      <w:pPr>
        <w:spacing w:after="0"/>
        <w:rPr>
          <w:rFonts w:ascii="Avenir Next LT Pro Light" w:hAnsi="Avenir Next LT Pro Light"/>
        </w:rPr>
      </w:pPr>
    </w:p>
    <w:p w:rsidRPr="00C055EC" w:rsidR="009841BE" w:rsidP="00BB271A" w:rsidRDefault="009841BE" w14:paraId="5CBAA2E7" w14:textId="77777777">
      <w:pPr>
        <w:spacing w:after="0"/>
        <w:rPr>
          <w:rFonts w:ascii="Avenir Next LT Pro Light" w:hAnsi="Avenir Next LT Pro Light"/>
        </w:rPr>
      </w:pPr>
    </w:p>
    <w:p w:rsidRPr="00C055EC" w:rsidR="009841BE" w:rsidP="00BB271A" w:rsidRDefault="009841BE" w14:paraId="7F086A7B" w14:textId="77777777">
      <w:pPr>
        <w:spacing w:after="0"/>
        <w:rPr>
          <w:rFonts w:ascii="Avenir Next LT Pro Light" w:hAnsi="Avenir Next LT Pro Light"/>
        </w:rPr>
      </w:pPr>
    </w:p>
    <w:p w:rsidR="009841BE" w:rsidP="00BB271A" w:rsidRDefault="009841BE" w14:paraId="00E9E67A" w14:textId="44F1AE38">
      <w:pPr>
        <w:spacing w:after="0"/>
        <w:rPr>
          <w:rFonts w:ascii="Avenir Next LT Pro Light" w:hAnsi="Avenir Next LT Pro Light"/>
        </w:rPr>
      </w:pPr>
    </w:p>
    <w:p w:rsidR="00C055EC" w:rsidP="00BB271A" w:rsidRDefault="00C055EC" w14:paraId="02246AC9" w14:textId="77777777">
      <w:pPr>
        <w:spacing w:after="0"/>
        <w:rPr>
          <w:rFonts w:ascii="Avenir Next LT Pro Light" w:hAnsi="Avenir Next LT Pro Light"/>
        </w:rPr>
      </w:pPr>
    </w:p>
    <w:p w:rsidR="00C055EC" w:rsidP="00BB271A" w:rsidRDefault="00C055EC" w14:paraId="788E8205" w14:textId="77777777">
      <w:pPr>
        <w:spacing w:after="0"/>
        <w:rPr>
          <w:rFonts w:ascii="Avenir Next LT Pro Light" w:hAnsi="Avenir Next LT Pro Light"/>
        </w:rPr>
      </w:pPr>
    </w:p>
    <w:p w:rsidR="00C055EC" w:rsidP="00BB271A" w:rsidRDefault="00C055EC" w14:paraId="537ED99A" w14:textId="77777777">
      <w:pPr>
        <w:spacing w:after="0"/>
        <w:rPr>
          <w:rFonts w:ascii="Avenir Next LT Pro Light" w:hAnsi="Avenir Next LT Pro Light"/>
        </w:rPr>
      </w:pPr>
    </w:p>
    <w:p w:rsidR="00C055EC" w:rsidP="00BB271A" w:rsidRDefault="00C055EC" w14:paraId="6A417306" w14:textId="77777777">
      <w:pPr>
        <w:spacing w:after="0"/>
        <w:rPr>
          <w:rFonts w:ascii="Avenir Next LT Pro Light" w:hAnsi="Avenir Next LT Pro Light"/>
        </w:rPr>
      </w:pPr>
    </w:p>
    <w:p w:rsidRPr="00C055EC" w:rsidR="00C055EC" w:rsidP="00BB271A" w:rsidRDefault="00C055EC" w14:paraId="07BC66A3" w14:textId="77777777">
      <w:pPr>
        <w:spacing w:after="0"/>
        <w:rPr>
          <w:rFonts w:ascii="Avenir Next LT Pro Light" w:hAnsi="Avenir Next LT Pro Light"/>
        </w:rPr>
      </w:pPr>
    </w:p>
    <w:p w:rsidRPr="00C055EC" w:rsidR="00747AB7" w:rsidP="00BB271A" w:rsidRDefault="00747AB7" w14:paraId="06B574B6" w14:textId="77777777">
      <w:pPr>
        <w:spacing w:after="0"/>
        <w:rPr>
          <w:rFonts w:ascii="Avenir Next LT Pro Light" w:hAnsi="Avenir Next LT Pro Light"/>
        </w:rPr>
      </w:pPr>
    </w:p>
    <w:p w:rsidRPr="00C055EC" w:rsidR="009841BE" w:rsidP="00BB271A" w:rsidRDefault="009841BE" w14:paraId="283B781D" w14:textId="77777777">
      <w:pPr>
        <w:spacing w:after="0"/>
        <w:rPr>
          <w:rFonts w:ascii="Avenir Next LT Pro Light" w:hAnsi="Avenir Next LT Pro Light"/>
        </w:rPr>
      </w:pPr>
    </w:p>
    <w:p w:rsidRPr="00C055EC" w:rsidR="00BE356E" w:rsidP="00B25D8F" w:rsidRDefault="00B25D8F" w14:paraId="0C7BC74F" w14:textId="77777777">
      <w:pPr>
        <w:pStyle w:val="Heading2"/>
        <w:rPr>
          <w:rFonts w:ascii="Avenir Next LT Pro Light" w:hAnsi="Avenir Next LT Pro Light"/>
        </w:rPr>
      </w:pPr>
      <w:bookmarkStart w:name="_Toc123744482" w:id="16"/>
      <w:r w:rsidRPr="00C055EC">
        <w:rPr>
          <w:rFonts w:ascii="Avenir Next LT Pro Light" w:hAnsi="Avenir Next LT Pro Light"/>
        </w:rPr>
        <w:t>1.5.</w:t>
      </w:r>
      <w:r w:rsidRPr="00C055EC" w:rsidR="00D04A9C">
        <w:rPr>
          <w:rFonts w:ascii="Avenir Next LT Pro Light" w:hAnsi="Avenir Next LT Pro Light"/>
        </w:rPr>
        <w:t xml:space="preserve"> Unit of Measure</w:t>
      </w:r>
      <w:bookmarkEnd w:id="16"/>
    </w:p>
    <w:p w:rsidRPr="00C055EC" w:rsidR="00485198" w:rsidP="00BE356E" w:rsidRDefault="00485198" w14:paraId="0399C75B" w14:textId="77777777">
      <w:pPr>
        <w:spacing w:after="0"/>
        <w:rPr>
          <w:rFonts w:ascii="Avenir Next LT Pro Light" w:hAnsi="Avenir Next LT Pro Light"/>
        </w:rPr>
      </w:pPr>
    </w:p>
    <w:p w:rsidRPr="00C055EC" w:rsidR="00485198" w:rsidP="00C055EC" w:rsidRDefault="00485198" w14:paraId="3D8198E1"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1E333B42" wp14:editId="603A97AA">
            <wp:extent cx="5731510" cy="3235960"/>
            <wp:effectExtent l="38100" t="38100" r="40640" b="406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35960"/>
                    </a:xfrm>
                    <a:prstGeom prst="rect">
                      <a:avLst/>
                    </a:prstGeom>
                    <a:ln w="38100">
                      <a:solidFill>
                        <a:srgbClr val="00B0DF"/>
                      </a:solidFill>
                    </a:ln>
                  </pic:spPr>
                </pic:pic>
              </a:graphicData>
            </a:graphic>
          </wp:inline>
        </w:drawing>
      </w:r>
    </w:p>
    <w:p w:rsidRPr="00C055EC" w:rsidR="00485198" w:rsidP="00BE356E" w:rsidRDefault="00485198" w14:paraId="2FD2D561" w14:textId="77777777">
      <w:pPr>
        <w:spacing w:after="0"/>
        <w:rPr>
          <w:rFonts w:ascii="Avenir Next LT Pro Light" w:hAnsi="Avenir Next LT Pro Light"/>
        </w:rPr>
      </w:pPr>
    </w:p>
    <w:p w:rsidRPr="00C055EC" w:rsidR="00B25D8F" w:rsidP="00B25D8F" w:rsidRDefault="00F002F5" w14:paraId="4650C01B" w14:textId="77777777">
      <w:pPr>
        <w:spacing w:after="0" w:line="360" w:lineRule="auto"/>
        <w:jc w:val="both"/>
        <w:rPr>
          <w:rFonts w:ascii="Avenir Next LT Pro Light" w:hAnsi="Avenir Next LT Pro Light"/>
        </w:rPr>
      </w:pPr>
      <w:proofErr w:type="gramStart"/>
      <w:r w:rsidRPr="00C055EC">
        <w:rPr>
          <w:rFonts w:ascii="Avenir Next LT Pro Light" w:hAnsi="Avenir Next LT Pro Light"/>
        </w:rPr>
        <w:t>For amending the unit of measure screen, there</w:t>
      </w:r>
      <w:proofErr w:type="gramEnd"/>
      <w:r w:rsidRPr="00C055EC">
        <w:rPr>
          <w:rFonts w:ascii="Avenir Next LT Pro Light" w:hAnsi="Avenir Next LT Pro Light"/>
        </w:rPr>
        <w:t xml:space="preserve"> are 2 possible actions available</w:t>
      </w:r>
      <w:r w:rsidRPr="00C055EC" w:rsidR="00014860">
        <w:rPr>
          <w:rFonts w:ascii="Avenir Next LT Pro Light" w:hAnsi="Avenir Next LT Pro Light"/>
        </w:rPr>
        <w:t>:</w:t>
      </w:r>
    </w:p>
    <w:p w:rsidRPr="00C055EC" w:rsidR="00B25D8F" w:rsidP="00C055EC" w:rsidRDefault="00F002F5" w14:paraId="22E6ABCB" w14:textId="77777777">
      <w:pPr>
        <w:pStyle w:val="ListParagraph"/>
        <w:numPr>
          <w:ilvl w:val="0"/>
          <w:numId w:val="39"/>
        </w:numPr>
        <w:spacing w:after="0" w:line="360" w:lineRule="auto"/>
        <w:jc w:val="both"/>
        <w:rPr>
          <w:rFonts w:ascii="Avenir Next LT Pro Light" w:hAnsi="Avenir Next LT Pro Light"/>
        </w:rPr>
      </w:pPr>
      <w:r w:rsidRPr="00C055EC">
        <w:rPr>
          <w:rFonts w:ascii="Avenir Next LT Pro Light" w:hAnsi="Avenir Next LT Pro Light"/>
        </w:rPr>
        <w:t xml:space="preserve">Amending existing information </w:t>
      </w:r>
      <w:proofErr w:type="gramStart"/>
      <w:r w:rsidRPr="00C055EC">
        <w:rPr>
          <w:rFonts w:ascii="Avenir Next LT Pro Light" w:hAnsi="Avenir Next LT Pro Light"/>
        </w:rPr>
        <w:t>e.g.</w:t>
      </w:r>
      <w:proofErr w:type="gramEnd"/>
      <w:r w:rsidRPr="00C055EC">
        <w:rPr>
          <w:rFonts w:ascii="Avenir Next LT Pro Light" w:hAnsi="Avenir Next LT Pro Light"/>
        </w:rPr>
        <w:t xml:space="preserve"> changing case dimensions and adding new barcodes</w:t>
      </w:r>
    </w:p>
    <w:p w:rsidRPr="00C055EC" w:rsidR="00F002F5" w:rsidP="00C055EC" w:rsidRDefault="00F002F5" w14:paraId="06595860" w14:textId="77777777">
      <w:pPr>
        <w:pStyle w:val="ListParagraph"/>
        <w:numPr>
          <w:ilvl w:val="0"/>
          <w:numId w:val="39"/>
        </w:numPr>
        <w:spacing w:after="0" w:line="360" w:lineRule="auto"/>
        <w:jc w:val="both"/>
        <w:rPr>
          <w:rFonts w:ascii="Avenir Next LT Pro Light" w:hAnsi="Avenir Next LT Pro Light"/>
        </w:rPr>
      </w:pPr>
      <w:r w:rsidRPr="00C055EC">
        <w:rPr>
          <w:rFonts w:ascii="Avenir Next LT Pro Light" w:hAnsi="Avenir Next LT Pro Light"/>
        </w:rPr>
        <w:t xml:space="preserve">Adding new units </w:t>
      </w:r>
      <w:proofErr w:type="gramStart"/>
      <w:r w:rsidRPr="00C055EC">
        <w:rPr>
          <w:rFonts w:ascii="Avenir Next LT Pro Light" w:hAnsi="Avenir Next LT Pro Light"/>
        </w:rPr>
        <w:t>e.g.</w:t>
      </w:r>
      <w:proofErr w:type="gramEnd"/>
      <w:r w:rsidRPr="00C055EC">
        <w:rPr>
          <w:rFonts w:ascii="Avenir Next LT Pro Light" w:hAnsi="Avenir Next LT Pro Light"/>
        </w:rPr>
        <w:t xml:space="preserve"> adding a new case size</w:t>
      </w:r>
    </w:p>
    <w:p w:rsidRPr="00C055EC" w:rsidR="00EA5CDA" w:rsidP="00B25D8F" w:rsidRDefault="00EA5CDA" w14:paraId="2CA0153F" w14:textId="77777777">
      <w:pPr>
        <w:spacing w:after="0" w:line="276" w:lineRule="auto"/>
        <w:ind w:left="360"/>
        <w:jc w:val="center"/>
        <w:rPr>
          <w:rFonts w:ascii="Avenir Next LT Pro Light" w:hAnsi="Avenir Next LT Pro Light"/>
          <w:b/>
          <w:color w:val="FF0000"/>
        </w:rPr>
      </w:pPr>
      <w:r w:rsidRPr="00C055EC">
        <w:rPr>
          <w:rFonts w:ascii="Avenir Next LT Pro Light" w:hAnsi="Avenir Next LT Pro Light"/>
          <w:b/>
          <w:color w:val="FF0000"/>
        </w:rPr>
        <w:t xml:space="preserve">If existing Layer and Pallet quantities need to be amended, this </w:t>
      </w:r>
      <w:proofErr w:type="spellStart"/>
      <w:r w:rsidRPr="00C055EC">
        <w:rPr>
          <w:rFonts w:ascii="Avenir Next LT Pro Light" w:hAnsi="Avenir Next LT Pro Light"/>
          <w:b/>
          <w:color w:val="FF0000"/>
        </w:rPr>
        <w:t>can not</w:t>
      </w:r>
      <w:proofErr w:type="spellEnd"/>
      <w:r w:rsidRPr="00C055EC">
        <w:rPr>
          <w:rFonts w:ascii="Avenir Next LT Pro Light" w:hAnsi="Avenir Next LT Pro Light"/>
          <w:b/>
          <w:color w:val="FF0000"/>
        </w:rPr>
        <w:t xml:space="preserve"> be actioned in Co-o</w:t>
      </w:r>
      <w:r w:rsidRPr="00C055EC" w:rsidR="006C341A">
        <w:rPr>
          <w:rFonts w:ascii="Avenir Next LT Pro Light" w:hAnsi="Avenir Next LT Pro Light"/>
          <w:b/>
          <w:color w:val="FF0000"/>
        </w:rPr>
        <w:t>p Connect. Please contact your B</w:t>
      </w:r>
      <w:r w:rsidRPr="00C055EC">
        <w:rPr>
          <w:rFonts w:ascii="Avenir Next LT Pro Light" w:hAnsi="Avenir Next LT Pro Light"/>
          <w:b/>
          <w:color w:val="FF0000"/>
        </w:rPr>
        <w:t>uyer.</w:t>
      </w:r>
    </w:p>
    <w:p w:rsidRPr="00C055EC" w:rsidR="00F002F5" w:rsidP="00B25D8F" w:rsidRDefault="00F002F5" w14:paraId="145BD879" w14:textId="77777777">
      <w:pPr>
        <w:spacing w:after="0" w:line="276" w:lineRule="auto"/>
        <w:rPr>
          <w:rFonts w:ascii="Avenir Next LT Pro Light" w:hAnsi="Avenir Next LT Pro Light"/>
        </w:rPr>
      </w:pPr>
    </w:p>
    <w:p w:rsidRPr="00C055EC" w:rsidR="0097432E" w:rsidP="00C055EC" w:rsidRDefault="00485198" w14:paraId="228C517B" w14:textId="77777777">
      <w:pPr>
        <w:pStyle w:val="ListParagraph"/>
        <w:numPr>
          <w:ilvl w:val="0"/>
          <w:numId w:val="9"/>
        </w:numPr>
        <w:spacing w:after="0" w:line="276" w:lineRule="auto"/>
        <w:rPr>
          <w:rFonts w:ascii="Avenir Next LT Pro Light" w:hAnsi="Avenir Next LT Pro Light"/>
        </w:rPr>
      </w:pPr>
      <w:r w:rsidRPr="00C055EC">
        <w:rPr>
          <w:rFonts w:ascii="Avenir Next LT Pro Light" w:hAnsi="Avenir Next LT Pro Light"/>
        </w:rPr>
        <w:t>Unit table – the unit table will be populated with all of the units that are associated with the article that is being amended</w:t>
      </w:r>
    </w:p>
    <w:p w:rsidRPr="00C055EC" w:rsidR="00B25D8F" w:rsidP="00B25D8F" w:rsidRDefault="00B25D8F" w14:paraId="7C1EA602" w14:textId="77777777">
      <w:pPr>
        <w:pStyle w:val="ListParagraph"/>
        <w:spacing w:after="0" w:line="276" w:lineRule="auto"/>
        <w:rPr>
          <w:rFonts w:ascii="Avenir Next LT Pro Light" w:hAnsi="Avenir Next LT Pro Light"/>
        </w:rPr>
      </w:pPr>
    </w:p>
    <w:p w:rsidRPr="00C055EC" w:rsidR="00485198" w:rsidP="00C055EC" w:rsidRDefault="00485198" w14:paraId="3ED3A21F" w14:textId="77777777">
      <w:pPr>
        <w:pStyle w:val="ListParagraph"/>
        <w:numPr>
          <w:ilvl w:val="0"/>
          <w:numId w:val="9"/>
        </w:numPr>
        <w:spacing w:after="0" w:line="276" w:lineRule="auto"/>
        <w:rPr>
          <w:rFonts w:ascii="Avenir Next LT Pro Light" w:hAnsi="Avenir Next LT Pro Light"/>
        </w:rPr>
      </w:pPr>
      <w:r w:rsidRPr="00C055EC">
        <w:rPr>
          <w:rFonts w:ascii="Avenir Next LT Pro Light" w:hAnsi="Avenir Next LT Pro Light"/>
        </w:rPr>
        <w:t>Amend icon - to amend existing article informati</w:t>
      </w:r>
      <w:r w:rsidRPr="00C055EC" w:rsidR="00014860">
        <w:rPr>
          <w:rFonts w:ascii="Avenir Next LT Pro Light" w:hAnsi="Avenir Next LT Pro Light"/>
        </w:rPr>
        <w:t>on, click on the notepad</w:t>
      </w:r>
      <w:r w:rsidRPr="00C055EC">
        <w:rPr>
          <w:rFonts w:ascii="Avenir Next LT Pro Light" w:hAnsi="Avenir Next LT Pro Light"/>
        </w:rPr>
        <w:t xml:space="preserve"> icon. </w:t>
      </w:r>
    </w:p>
    <w:p w:rsidRPr="00C055EC" w:rsidR="00B25D8F" w:rsidP="00B25D8F" w:rsidRDefault="00B25D8F" w14:paraId="57FF61CB" w14:textId="77777777">
      <w:pPr>
        <w:pStyle w:val="ListParagraph"/>
        <w:spacing w:after="0" w:line="276" w:lineRule="auto"/>
        <w:rPr>
          <w:rFonts w:ascii="Avenir Next LT Pro Light" w:hAnsi="Avenir Next LT Pro Light"/>
        </w:rPr>
      </w:pPr>
    </w:p>
    <w:p w:rsidRPr="00C055EC" w:rsidR="00485198" w:rsidP="00C055EC" w:rsidRDefault="00485198" w14:paraId="7B577D1D" w14:textId="77777777">
      <w:pPr>
        <w:pStyle w:val="ListParagraph"/>
        <w:numPr>
          <w:ilvl w:val="0"/>
          <w:numId w:val="9"/>
        </w:numPr>
        <w:spacing w:after="0" w:line="276" w:lineRule="auto"/>
        <w:rPr>
          <w:rFonts w:ascii="Avenir Next LT Pro Light" w:hAnsi="Avenir Next LT Pro Light"/>
        </w:rPr>
      </w:pPr>
      <w:r w:rsidRPr="00C055EC">
        <w:rPr>
          <w:rFonts w:ascii="Avenir Next LT Pro Light" w:hAnsi="Avenir Next LT Pro Light"/>
        </w:rPr>
        <w:t xml:space="preserve">Add UoM – to </w:t>
      </w:r>
      <w:r w:rsidRPr="00C055EC" w:rsidR="00014860">
        <w:rPr>
          <w:rFonts w:ascii="Avenir Next LT Pro Light" w:hAnsi="Avenir Next LT Pro Light"/>
        </w:rPr>
        <w:t>add a new unit of measure to an</w:t>
      </w:r>
      <w:r w:rsidRPr="00C055EC">
        <w:rPr>
          <w:rFonts w:ascii="Avenir Next LT Pro Light" w:hAnsi="Avenir Next LT Pro Light"/>
        </w:rPr>
        <w:t xml:space="preserve"> article, click on the ‘Add UoM’ button</w:t>
      </w:r>
    </w:p>
    <w:p w:rsidRPr="00C055EC" w:rsidR="00485198" w:rsidP="00B25D8F" w:rsidRDefault="00485198" w14:paraId="6667AF9A" w14:textId="77777777">
      <w:pPr>
        <w:spacing w:after="0" w:line="276" w:lineRule="auto"/>
        <w:jc w:val="both"/>
        <w:rPr>
          <w:rFonts w:ascii="Avenir Next LT Pro Light" w:hAnsi="Avenir Next LT Pro Light"/>
        </w:rPr>
      </w:pPr>
    </w:p>
    <w:p w:rsidRPr="00C055EC" w:rsidR="009841BE" w:rsidP="00B25D8F" w:rsidRDefault="009841BE" w14:paraId="32C8A0B4" w14:textId="77777777">
      <w:pPr>
        <w:spacing w:after="0" w:line="276" w:lineRule="auto"/>
        <w:jc w:val="both"/>
        <w:rPr>
          <w:rFonts w:ascii="Avenir Next LT Pro Light" w:hAnsi="Avenir Next LT Pro Light"/>
        </w:rPr>
      </w:pPr>
    </w:p>
    <w:p w:rsidRPr="00C055EC" w:rsidR="009841BE" w:rsidP="00B25D8F" w:rsidRDefault="009841BE" w14:paraId="55C9F999" w14:textId="77777777">
      <w:pPr>
        <w:spacing w:after="0" w:line="276" w:lineRule="auto"/>
        <w:jc w:val="both"/>
        <w:rPr>
          <w:rFonts w:ascii="Avenir Next LT Pro Light" w:hAnsi="Avenir Next LT Pro Light"/>
        </w:rPr>
      </w:pPr>
    </w:p>
    <w:p w:rsidRPr="00C055EC" w:rsidR="009841BE" w:rsidP="00B25D8F" w:rsidRDefault="009841BE" w14:paraId="4079451D" w14:textId="77777777">
      <w:pPr>
        <w:spacing w:after="0" w:line="276" w:lineRule="auto"/>
        <w:jc w:val="both"/>
        <w:rPr>
          <w:rFonts w:ascii="Avenir Next LT Pro Light" w:hAnsi="Avenir Next LT Pro Light"/>
        </w:rPr>
      </w:pPr>
    </w:p>
    <w:p w:rsidRPr="00C055EC" w:rsidR="009841BE" w:rsidP="00B25D8F" w:rsidRDefault="009841BE" w14:paraId="075D3DE8" w14:textId="77777777">
      <w:pPr>
        <w:spacing w:after="0" w:line="276" w:lineRule="auto"/>
        <w:jc w:val="both"/>
        <w:rPr>
          <w:rFonts w:ascii="Avenir Next LT Pro Light" w:hAnsi="Avenir Next LT Pro Light"/>
        </w:rPr>
      </w:pPr>
    </w:p>
    <w:p w:rsidRPr="00C055EC" w:rsidR="009841BE" w:rsidP="00B25D8F" w:rsidRDefault="009841BE" w14:paraId="1F1CB4FD" w14:textId="77777777">
      <w:pPr>
        <w:spacing w:after="0" w:line="276" w:lineRule="auto"/>
        <w:jc w:val="both"/>
        <w:rPr>
          <w:rFonts w:ascii="Avenir Next LT Pro Light" w:hAnsi="Avenir Next LT Pro Light"/>
        </w:rPr>
      </w:pPr>
    </w:p>
    <w:p w:rsidRPr="00C055EC" w:rsidR="009841BE" w:rsidP="00B25D8F" w:rsidRDefault="009841BE" w14:paraId="2B58213B" w14:textId="77777777">
      <w:pPr>
        <w:spacing w:after="0" w:line="276" w:lineRule="auto"/>
        <w:jc w:val="both"/>
        <w:rPr>
          <w:rFonts w:ascii="Avenir Next LT Pro Light" w:hAnsi="Avenir Next LT Pro Light"/>
        </w:rPr>
      </w:pPr>
    </w:p>
    <w:p w:rsidRPr="00C055EC" w:rsidR="009841BE" w:rsidP="00B25D8F" w:rsidRDefault="009841BE" w14:paraId="6EFFADAC" w14:textId="77777777">
      <w:pPr>
        <w:spacing w:after="0" w:line="276" w:lineRule="auto"/>
        <w:jc w:val="both"/>
        <w:rPr>
          <w:rFonts w:ascii="Avenir Next LT Pro Light" w:hAnsi="Avenir Next LT Pro Light"/>
        </w:rPr>
      </w:pPr>
    </w:p>
    <w:p w:rsidRPr="00C055EC" w:rsidR="009841BE" w:rsidP="00B25D8F" w:rsidRDefault="009841BE" w14:paraId="61B68622" w14:textId="77777777">
      <w:pPr>
        <w:spacing w:after="0" w:line="276" w:lineRule="auto"/>
        <w:jc w:val="both"/>
        <w:rPr>
          <w:rFonts w:ascii="Avenir Next LT Pro Light" w:hAnsi="Avenir Next LT Pro Light"/>
        </w:rPr>
      </w:pPr>
    </w:p>
    <w:p w:rsidRPr="00C055EC" w:rsidR="009841BE" w:rsidP="00B25D8F" w:rsidRDefault="009841BE" w14:paraId="3244C0DC" w14:textId="77777777">
      <w:pPr>
        <w:spacing w:after="0" w:line="276" w:lineRule="auto"/>
        <w:jc w:val="both"/>
        <w:rPr>
          <w:rFonts w:ascii="Avenir Next LT Pro Light" w:hAnsi="Avenir Next LT Pro Light"/>
        </w:rPr>
      </w:pPr>
    </w:p>
    <w:p w:rsidR="009841BE" w:rsidP="00B25D8F" w:rsidRDefault="009841BE" w14:paraId="12A79117" w14:textId="77777777">
      <w:pPr>
        <w:spacing w:after="0" w:line="276" w:lineRule="auto"/>
        <w:jc w:val="both"/>
        <w:rPr>
          <w:rFonts w:ascii="Avenir Next LT Pro Light" w:hAnsi="Avenir Next LT Pro Light"/>
        </w:rPr>
      </w:pPr>
    </w:p>
    <w:p w:rsidR="00C055EC" w:rsidP="00B25D8F" w:rsidRDefault="00C055EC" w14:paraId="3DAC98D6" w14:textId="77777777">
      <w:pPr>
        <w:spacing w:after="0" w:line="276" w:lineRule="auto"/>
        <w:jc w:val="both"/>
        <w:rPr>
          <w:rFonts w:ascii="Avenir Next LT Pro Light" w:hAnsi="Avenir Next LT Pro Light"/>
        </w:rPr>
      </w:pPr>
    </w:p>
    <w:p w:rsidR="00C055EC" w:rsidP="00B25D8F" w:rsidRDefault="00C055EC" w14:paraId="66231C06" w14:textId="77777777">
      <w:pPr>
        <w:spacing w:after="0" w:line="276" w:lineRule="auto"/>
        <w:jc w:val="both"/>
        <w:rPr>
          <w:rFonts w:ascii="Avenir Next LT Pro Light" w:hAnsi="Avenir Next LT Pro Light"/>
        </w:rPr>
      </w:pPr>
    </w:p>
    <w:p w:rsidRPr="00C055EC" w:rsidR="00C055EC" w:rsidP="00B25D8F" w:rsidRDefault="00C055EC" w14:paraId="62FFA333" w14:textId="77777777">
      <w:pPr>
        <w:spacing w:after="0" w:line="276" w:lineRule="auto"/>
        <w:jc w:val="both"/>
        <w:rPr>
          <w:rFonts w:ascii="Avenir Next LT Pro Light" w:hAnsi="Avenir Next LT Pro Light"/>
        </w:rPr>
      </w:pPr>
    </w:p>
    <w:p w:rsidRPr="00C055EC" w:rsidR="00485198" w:rsidP="009841BE" w:rsidRDefault="00B25D8F" w14:paraId="4175D8AD" w14:textId="77777777">
      <w:pPr>
        <w:pStyle w:val="Heading3"/>
        <w:jc w:val="both"/>
        <w:rPr>
          <w:rFonts w:ascii="Avenir Next LT Pro Light" w:hAnsi="Avenir Next LT Pro Light"/>
        </w:rPr>
      </w:pPr>
      <w:bookmarkStart w:name="_Toc123744483" w:id="17"/>
      <w:r w:rsidRPr="00C055EC">
        <w:rPr>
          <w:rFonts w:ascii="Avenir Next LT Pro Light" w:hAnsi="Avenir Next LT Pro Light"/>
        </w:rPr>
        <w:t>1.5</w:t>
      </w:r>
      <w:r w:rsidRPr="00C055EC" w:rsidR="00485198">
        <w:rPr>
          <w:rFonts w:ascii="Avenir Next LT Pro Light" w:hAnsi="Avenir Next LT Pro Light"/>
        </w:rPr>
        <w:t xml:space="preserve">.1. Amending existing information </w:t>
      </w:r>
      <w:proofErr w:type="gramStart"/>
      <w:r w:rsidRPr="00C055EC" w:rsidR="00485198">
        <w:rPr>
          <w:rFonts w:ascii="Avenir Next LT Pro Light" w:hAnsi="Avenir Next LT Pro Light"/>
        </w:rPr>
        <w:t>e.g.</w:t>
      </w:r>
      <w:proofErr w:type="gramEnd"/>
      <w:r w:rsidRPr="00C055EC" w:rsidR="00485198">
        <w:rPr>
          <w:rFonts w:ascii="Avenir Next LT Pro Light" w:hAnsi="Avenir Next LT Pro Light"/>
        </w:rPr>
        <w:t xml:space="preserve"> changing case dimensions and adding new barcodes</w:t>
      </w:r>
      <w:bookmarkEnd w:id="17"/>
    </w:p>
    <w:p w:rsidRPr="00C055EC" w:rsidR="00CF1B34" w:rsidP="00B25D8F" w:rsidRDefault="00CF1B34" w14:paraId="61063CF6" w14:textId="77777777">
      <w:pPr>
        <w:spacing w:after="0" w:line="276" w:lineRule="auto"/>
        <w:jc w:val="both"/>
        <w:rPr>
          <w:rFonts w:ascii="Avenir Next LT Pro Light" w:hAnsi="Avenir Next LT Pro Light"/>
        </w:rPr>
      </w:pPr>
    </w:p>
    <w:p w:rsidRPr="00C055EC" w:rsidR="00CF1B34" w:rsidP="00B25D8F" w:rsidRDefault="00CF1B34" w14:paraId="475D9A95" w14:textId="77777777">
      <w:pPr>
        <w:spacing w:after="0" w:line="276" w:lineRule="auto"/>
        <w:jc w:val="both"/>
        <w:rPr>
          <w:rFonts w:ascii="Avenir Next LT Pro Light" w:hAnsi="Avenir Next LT Pro Light"/>
        </w:rPr>
      </w:pPr>
      <w:r w:rsidRPr="00C055EC">
        <w:rPr>
          <w:rFonts w:ascii="Avenir Next LT Pro Light" w:hAnsi="Avenir Next LT Pro Light"/>
        </w:rPr>
        <w:t xml:space="preserve">Once the amend icon has been clicked for a unit, a </w:t>
      </w:r>
      <w:proofErr w:type="gramStart"/>
      <w:r w:rsidRPr="00C055EC">
        <w:rPr>
          <w:rFonts w:ascii="Avenir Next LT Pro Light" w:hAnsi="Avenir Next LT Pro Light"/>
        </w:rPr>
        <w:t>pop up</w:t>
      </w:r>
      <w:proofErr w:type="gramEnd"/>
      <w:r w:rsidRPr="00C055EC">
        <w:rPr>
          <w:rFonts w:ascii="Avenir Next LT Pro Light" w:hAnsi="Avenir Next LT Pro Light"/>
        </w:rPr>
        <w:t xml:space="preserve"> window will appear with all of the current details held for that unit. </w:t>
      </w:r>
    </w:p>
    <w:p w:rsidRPr="00C055EC" w:rsidR="00CF1B34" w:rsidP="00C055EC" w:rsidRDefault="0043584B" w14:paraId="6D003193"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5DAFFD57" wp14:editId="52A42B34">
            <wp:extent cx="5731510" cy="4020185"/>
            <wp:effectExtent l="38100" t="38100" r="40640" b="374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020185"/>
                    </a:xfrm>
                    <a:prstGeom prst="rect">
                      <a:avLst/>
                    </a:prstGeom>
                    <a:ln w="38100">
                      <a:solidFill>
                        <a:srgbClr val="00B0DF"/>
                      </a:solidFill>
                    </a:ln>
                  </pic:spPr>
                </pic:pic>
              </a:graphicData>
            </a:graphic>
          </wp:inline>
        </w:drawing>
      </w:r>
    </w:p>
    <w:p w:rsidRPr="00C055EC" w:rsidR="00CF1B34" w:rsidP="00B25D8F" w:rsidRDefault="00CF1B34" w14:paraId="3B7AC060" w14:textId="77777777">
      <w:pPr>
        <w:spacing w:after="0" w:line="360" w:lineRule="auto"/>
        <w:jc w:val="both"/>
        <w:rPr>
          <w:rFonts w:ascii="Avenir Next LT Pro Light" w:hAnsi="Avenir Next LT Pro Light"/>
        </w:rPr>
      </w:pPr>
    </w:p>
    <w:p w:rsidRPr="00C055EC" w:rsidR="00CF1B34" w:rsidP="00B25D8F" w:rsidRDefault="00CF1B34" w14:paraId="6F32F2F9" w14:textId="77777777">
      <w:pPr>
        <w:spacing w:after="0" w:line="360" w:lineRule="auto"/>
        <w:rPr>
          <w:rFonts w:ascii="Avenir Next LT Pro Light" w:hAnsi="Avenir Next LT Pro Light"/>
        </w:rPr>
      </w:pPr>
      <w:r w:rsidRPr="00C055EC">
        <w:rPr>
          <w:rFonts w:ascii="Avenir Next LT Pro Light" w:hAnsi="Avenir Next LT Pro Light"/>
        </w:rPr>
        <w:t>In the unit of measure pop up above, the following fields can be amended:</w:t>
      </w:r>
    </w:p>
    <w:p w:rsidRPr="00C055EC" w:rsidR="00CF1B34" w:rsidP="00C055EC" w:rsidRDefault="00CF1B34" w14:paraId="10A01AF8" w14:textId="77777777">
      <w:pPr>
        <w:pStyle w:val="ListParagraph"/>
        <w:numPr>
          <w:ilvl w:val="0"/>
          <w:numId w:val="10"/>
        </w:numPr>
        <w:spacing w:after="0" w:line="360" w:lineRule="auto"/>
        <w:jc w:val="both"/>
        <w:rPr>
          <w:rFonts w:ascii="Avenir Next LT Pro Light" w:hAnsi="Avenir Next LT Pro Light"/>
        </w:rPr>
      </w:pPr>
      <w:r w:rsidRPr="00C055EC">
        <w:rPr>
          <w:rFonts w:ascii="Avenir Next LT Pro Light" w:hAnsi="Avenir Next LT Pro Light"/>
        </w:rPr>
        <w:t>Height</w:t>
      </w:r>
    </w:p>
    <w:p w:rsidRPr="00C055EC" w:rsidR="00CF1B34" w:rsidP="00C055EC" w:rsidRDefault="00CF1B34" w14:paraId="69374DC5" w14:textId="77777777">
      <w:pPr>
        <w:pStyle w:val="ListParagraph"/>
        <w:numPr>
          <w:ilvl w:val="0"/>
          <w:numId w:val="10"/>
        </w:numPr>
        <w:spacing w:after="0" w:line="360" w:lineRule="auto"/>
        <w:jc w:val="both"/>
        <w:rPr>
          <w:rFonts w:ascii="Avenir Next LT Pro Light" w:hAnsi="Avenir Next LT Pro Light"/>
        </w:rPr>
      </w:pPr>
      <w:r w:rsidRPr="00C055EC">
        <w:rPr>
          <w:rFonts w:ascii="Avenir Next LT Pro Light" w:hAnsi="Avenir Next LT Pro Light"/>
        </w:rPr>
        <w:t>Width</w:t>
      </w:r>
    </w:p>
    <w:p w:rsidRPr="00C055EC" w:rsidR="00CF1B34" w:rsidP="00C055EC" w:rsidRDefault="00CF1B34" w14:paraId="09AF68D2" w14:textId="77777777">
      <w:pPr>
        <w:pStyle w:val="ListParagraph"/>
        <w:numPr>
          <w:ilvl w:val="0"/>
          <w:numId w:val="10"/>
        </w:numPr>
        <w:spacing w:after="0" w:line="360" w:lineRule="auto"/>
        <w:jc w:val="both"/>
        <w:rPr>
          <w:rFonts w:ascii="Avenir Next LT Pro Light" w:hAnsi="Avenir Next LT Pro Light"/>
        </w:rPr>
      </w:pPr>
      <w:r w:rsidRPr="00C055EC">
        <w:rPr>
          <w:rFonts w:ascii="Avenir Next LT Pro Light" w:hAnsi="Avenir Next LT Pro Light"/>
        </w:rPr>
        <w:t>Depth</w:t>
      </w:r>
    </w:p>
    <w:p w:rsidRPr="00C055EC" w:rsidR="00CF1B34" w:rsidP="00C055EC" w:rsidRDefault="00CF1B34" w14:paraId="2954E322" w14:textId="77777777">
      <w:pPr>
        <w:pStyle w:val="ListParagraph"/>
        <w:numPr>
          <w:ilvl w:val="0"/>
          <w:numId w:val="10"/>
        </w:numPr>
        <w:spacing w:after="0" w:line="360" w:lineRule="auto"/>
        <w:jc w:val="both"/>
        <w:rPr>
          <w:rFonts w:ascii="Avenir Next LT Pro Light" w:hAnsi="Avenir Next LT Pro Light"/>
        </w:rPr>
      </w:pPr>
      <w:r w:rsidRPr="00C055EC">
        <w:rPr>
          <w:rFonts w:ascii="Avenir Next LT Pro Light" w:hAnsi="Avenir Next LT Pro Light"/>
        </w:rPr>
        <w:t>Gross Weight</w:t>
      </w:r>
    </w:p>
    <w:p w:rsidRPr="00C055EC" w:rsidR="00CF1B34" w:rsidP="00CF1B34" w:rsidRDefault="00CF1B34" w14:paraId="389A5496" w14:textId="77777777">
      <w:pPr>
        <w:spacing w:after="0"/>
        <w:jc w:val="both"/>
        <w:rPr>
          <w:rFonts w:ascii="Avenir Next LT Pro Light" w:hAnsi="Avenir Next LT Pro Light"/>
        </w:rPr>
      </w:pPr>
    </w:p>
    <w:p w:rsidRPr="00C055EC" w:rsidR="00CF1B34" w:rsidP="00B25D8F" w:rsidRDefault="00CF1B34" w14:paraId="13ABD20A" w14:textId="77777777">
      <w:pPr>
        <w:spacing w:after="0" w:line="276" w:lineRule="auto"/>
        <w:jc w:val="both"/>
        <w:rPr>
          <w:rFonts w:ascii="Avenir Next LT Pro Light" w:hAnsi="Avenir Next LT Pro Light"/>
        </w:rPr>
      </w:pPr>
      <w:r w:rsidRPr="00C055EC">
        <w:rPr>
          <w:rFonts w:ascii="Avenir Next LT Pro Light" w:hAnsi="Avenir Next LT Pro Light"/>
        </w:rPr>
        <w:t>To add a new barcode:</w:t>
      </w:r>
    </w:p>
    <w:p w:rsidR="00CF1B34" w:rsidP="00C055EC" w:rsidRDefault="00CF1B34" w14:paraId="41A5916A" w14:textId="77777777">
      <w:pPr>
        <w:pStyle w:val="ListParagraph"/>
        <w:numPr>
          <w:ilvl w:val="0"/>
          <w:numId w:val="10"/>
        </w:numPr>
        <w:spacing w:after="0" w:line="276" w:lineRule="auto"/>
        <w:jc w:val="both"/>
        <w:rPr>
          <w:rFonts w:ascii="Avenir Next LT Pro Light" w:hAnsi="Avenir Next LT Pro Light"/>
        </w:rPr>
      </w:pPr>
      <w:r w:rsidRPr="00C055EC">
        <w:rPr>
          <w:rFonts w:ascii="Avenir Next LT Pro Light" w:hAnsi="Avenir Next LT Pro Light"/>
        </w:rPr>
        <w:t xml:space="preserve">New Barcode – click the [+] button in the corner of the barcode table to open a new row </w:t>
      </w:r>
    </w:p>
    <w:p w:rsidR="00C055EC" w:rsidP="00C055EC" w:rsidRDefault="00C055EC" w14:paraId="638DD1F9" w14:textId="77777777">
      <w:pPr>
        <w:spacing w:after="0" w:line="276" w:lineRule="auto"/>
        <w:jc w:val="both"/>
        <w:rPr>
          <w:rFonts w:ascii="Avenir Next LT Pro Light" w:hAnsi="Avenir Next LT Pro Light"/>
        </w:rPr>
      </w:pPr>
    </w:p>
    <w:p w:rsidR="00C055EC" w:rsidP="00C055EC" w:rsidRDefault="00C055EC" w14:paraId="350E0D6F" w14:textId="77777777">
      <w:pPr>
        <w:spacing w:after="0" w:line="276" w:lineRule="auto"/>
        <w:jc w:val="both"/>
        <w:rPr>
          <w:rFonts w:ascii="Avenir Next LT Pro Light" w:hAnsi="Avenir Next LT Pro Light"/>
        </w:rPr>
      </w:pPr>
    </w:p>
    <w:p w:rsidR="00C055EC" w:rsidP="00C055EC" w:rsidRDefault="00C055EC" w14:paraId="0D235CD8" w14:textId="77777777">
      <w:pPr>
        <w:spacing w:after="0" w:line="276" w:lineRule="auto"/>
        <w:jc w:val="both"/>
        <w:rPr>
          <w:rFonts w:ascii="Avenir Next LT Pro Light" w:hAnsi="Avenir Next LT Pro Light"/>
        </w:rPr>
      </w:pPr>
    </w:p>
    <w:p w:rsidR="00C055EC" w:rsidP="00C055EC" w:rsidRDefault="00C055EC" w14:paraId="38D714D5" w14:textId="77777777">
      <w:pPr>
        <w:spacing w:after="0" w:line="276" w:lineRule="auto"/>
        <w:jc w:val="both"/>
        <w:rPr>
          <w:rFonts w:ascii="Avenir Next LT Pro Light" w:hAnsi="Avenir Next LT Pro Light"/>
        </w:rPr>
      </w:pPr>
    </w:p>
    <w:p w:rsidR="00C055EC" w:rsidP="00C055EC" w:rsidRDefault="00C055EC" w14:paraId="7325DE73" w14:textId="77777777">
      <w:pPr>
        <w:spacing w:after="0" w:line="276" w:lineRule="auto"/>
        <w:jc w:val="both"/>
        <w:rPr>
          <w:rFonts w:ascii="Avenir Next LT Pro Light" w:hAnsi="Avenir Next LT Pro Light"/>
        </w:rPr>
      </w:pPr>
    </w:p>
    <w:p w:rsidR="00C055EC" w:rsidP="00C055EC" w:rsidRDefault="00C055EC" w14:paraId="6E3E5235" w14:textId="77777777">
      <w:pPr>
        <w:spacing w:after="0" w:line="276" w:lineRule="auto"/>
        <w:jc w:val="both"/>
        <w:rPr>
          <w:rFonts w:ascii="Avenir Next LT Pro Light" w:hAnsi="Avenir Next LT Pro Light"/>
        </w:rPr>
      </w:pPr>
    </w:p>
    <w:p w:rsidR="00C055EC" w:rsidP="00C055EC" w:rsidRDefault="00C055EC" w14:paraId="4CC76B86" w14:textId="77777777">
      <w:pPr>
        <w:spacing w:after="0" w:line="276" w:lineRule="auto"/>
        <w:jc w:val="both"/>
        <w:rPr>
          <w:rFonts w:ascii="Avenir Next LT Pro Light" w:hAnsi="Avenir Next LT Pro Light"/>
        </w:rPr>
      </w:pPr>
    </w:p>
    <w:p w:rsidR="00C055EC" w:rsidP="00C055EC" w:rsidRDefault="00C055EC" w14:paraId="3202CD39" w14:textId="77777777">
      <w:pPr>
        <w:spacing w:after="0" w:line="276" w:lineRule="auto"/>
        <w:jc w:val="both"/>
        <w:rPr>
          <w:rFonts w:ascii="Avenir Next LT Pro Light" w:hAnsi="Avenir Next LT Pro Light"/>
        </w:rPr>
      </w:pPr>
    </w:p>
    <w:p w:rsidR="00C055EC" w:rsidP="00C055EC" w:rsidRDefault="00C055EC" w14:paraId="62C4A9A6" w14:textId="77777777">
      <w:pPr>
        <w:spacing w:after="0" w:line="276" w:lineRule="auto"/>
        <w:jc w:val="both"/>
        <w:rPr>
          <w:rFonts w:ascii="Avenir Next LT Pro Light" w:hAnsi="Avenir Next LT Pro Light"/>
        </w:rPr>
      </w:pPr>
    </w:p>
    <w:p w:rsidR="00C055EC" w:rsidP="00C055EC" w:rsidRDefault="00C055EC" w14:paraId="672BAD9E" w14:textId="77777777">
      <w:pPr>
        <w:spacing w:after="0" w:line="276" w:lineRule="auto"/>
        <w:jc w:val="both"/>
        <w:rPr>
          <w:rFonts w:ascii="Avenir Next LT Pro Light" w:hAnsi="Avenir Next LT Pro Light"/>
        </w:rPr>
      </w:pPr>
    </w:p>
    <w:p w:rsidRPr="00C055EC" w:rsidR="00C055EC" w:rsidP="00C055EC" w:rsidRDefault="00C055EC" w14:paraId="3A038C52" w14:textId="77777777">
      <w:pPr>
        <w:spacing w:after="0" w:line="276" w:lineRule="auto"/>
        <w:jc w:val="both"/>
        <w:rPr>
          <w:rFonts w:ascii="Avenir Next LT Pro Light" w:hAnsi="Avenir Next LT Pro Light"/>
        </w:rPr>
      </w:pPr>
    </w:p>
    <w:p w:rsidRPr="00C055EC" w:rsidR="00CF1B34" w:rsidP="00CF1B34" w:rsidRDefault="00CF1B34" w14:paraId="07C869CD" w14:textId="77777777">
      <w:pPr>
        <w:spacing w:after="0"/>
        <w:jc w:val="both"/>
        <w:rPr>
          <w:rFonts w:ascii="Avenir Next LT Pro Light" w:hAnsi="Avenir Next LT Pro Light"/>
        </w:rPr>
      </w:pPr>
    </w:p>
    <w:p w:rsidRPr="00C055EC" w:rsidR="0043584B" w:rsidP="00B25D8F" w:rsidRDefault="0043584B" w14:paraId="2E8F8C3B" w14:textId="77777777">
      <w:pPr>
        <w:spacing w:after="0" w:line="360" w:lineRule="auto"/>
        <w:jc w:val="both"/>
        <w:rPr>
          <w:rFonts w:ascii="Avenir Next LT Pro Light" w:hAnsi="Avenir Next LT Pro Light"/>
          <w:b/>
          <w:color w:val="000000"/>
          <w:szCs w:val="17"/>
        </w:rPr>
      </w:pPr>
      <w:r w:rsidRPr="00C055EC">
        <w:rPr>
          <w:rFonts w:ascii="Avenir Next LT Pro Light" w:hAnsi="Avenir Next LT Pro Light"/>
          <w:b/>
          <w:color w:val="000000"/>
          <w:szCs w:val="17"/>
        </w:rPr>
        <w:t xml:space="preserve">If </w:t>
      </w:r>
      <w:r w:rsidRPr="00C055EC" w:rsidR="00E375D7">
        <w:rPr>
          <w:rFonts w:ascii="Avenir Next LT Pro Light" w:hAnsi="Avenir Next LT Pro Light"/>
          <w:b/>
          <w:color w:val="000000"/>
          <w:szCs w:val="17"/>
        </w:rPr>
        <w:t xml:space="preserve">a new barcode </w:t>
      </w:r>
      <w:r w:rsidRPr="00C055EC">
        <w:rPr>
          <w:rFonts w:ascii="Avenir Next LT Pro Light" w:hAnsi="Avenir Next LT Pro Light"/>
          <w:b/>
          <w:color w:val="000000"/>
          <w:szCs w:val="17"/>
        </w:rPr>
        <w:t>is being added to a Co-op branded article:</w:t>
      </w:r>
    </w:p>
    <w:p w:rsidR="0043584B" w:rsidP="00B25D8F" w:rsidRDefault="0043584B" w14:paraId="54037419" w14:textId="7301BE71">
      <w:pPr>
        <w:spacing w:after="0" w:line="360" w:lineRule="auto"/>
        <w:jc w:val="both"/>
        <w:rPr>
          <w:rFonts w:ascii="Avenir Next LT Pro Light" w:hAnsi="Avenir Next LT Pro Light"/>
          <w:color w:val="000000"/>
          <w:szCs w:val="17"/>
        </w:rPr>
      </w:pPr>
      <w:r w:rsidRPr="00C055EC">
        <w:rPr>
          <w:rFonts w:ascii="Avenir Next LT Pro Light" w:hAnsi="Avenir Next LT Pro Light"/>
          <w:color w:val="000000"/>
          <w:szCs w:val="17"/>
        </w:rPr>
        <w:t xml:space="preserve">The table will now look similar to the below. For Co-op branded articles, the Co-op will provide a barcode. Please follow the steps below to request a new barcode for the unit </w:t>
      </w:r>
      <w:r w:rsidR="00C055EC">
        <w:rPr>
          <w:rFonts w:ascii="Avenir Next LT Pro Light" w:hAnsi="Avenir Next LT Pro Light"/>
          <w:color w:val="000000"/>
          <w:szCs w:val="17"/>
        </w:rPr>
        <w:t>–</w:t>
      </w:r>
    </w:p>
    <w:p w:rsidRPr="00C055EC" w:rsidR="00C055EC" w:rsidP="00B25D8F" w:rsidRDefault="00C055EC" w14:paraId="4AC655E1" w14:textId="766C0F53">
      <w:pPr>
        <w:spacing w:after="0" w:line="360" w:lineRule="auto"/>
        <w:jc w:val="both"/>
        <w:rPr>
          <w:rFonts w:ascii="Avenir Next LT Pro Light" w:hAnsi="Avenir Next LT Pro Light"/>
          <w:color w:val="000000"/>
          <w:szCs w:val="17"/>
        </w:rPr>
      </w:pPr>
      <w:r w:rsidRPr="00C055EC">
        <w:rPr>
          <w:rFonts w:ascii="Avenir Next LT Pro Light" w:hAnsi="Avenir Next LT Pro Light"/>
          <w:noProof/>
          <w:lang w:eastAsia="en-GB"/>
        </w:rPr>
        <w:drawing>
          <wp:anchor distT="0" distB="0" distL="114300" distR="114300" simplePos="0" relativeHeight="251676672" behindDoc="0" locked="0" layoutInCell="1" allowOverlap="1" wp14:anchorId="0F2D550D" wp14:editId="2C207871">
            <wp:simplePos x="0" y="0"/>
            <wp:positionH relativeFrom="column">
              <wp:posOffset>415778</wp:posOffset>
            </wp:positionH>
            <wp:positionV relativeFrom="paragraph">
              <wp:posOffset>119429</wp:posOffset>
            </wp:positionV>
            <wp:extent cx="5731510" cy="1519555"/>
            <wp:effectExtent l="38100" t="38100" r="40640" b="42545"/>
            <wp:wrapThrough wrapText="bothSides">
              <wp:wrapPolygon edited="0">
                <wp:start x="-144" y="-542"/>
                <wp:lineTo x="-144" y="21934"/>
                <wp:lineTo x="21681" y="21934"/>
                <wp:lineTo x="21681" y="-542"/>
                <wp:lineTo x="-144" y="-542"/>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1510" cy="1519555"/>
                    </a:xfrm>
                    <a:prstGeom prst="rect">
                      <a:avLst/>
                    </a:prstGeom>
                    <a:ln w="38100">
                      <a:solidFill>
                        <a:srgbClr val="00B0DF"/>
                      </a:solidFill>
                    </a:ln>
                  </pic:spPr>
                </pic:pic>
              </a:graphicData>
            </a:graphic>
          </wp:anchor>
        </w:drawing>
      </w:r>
    </w:p>
    <w:p w:rsidRPr="00C055EC" w:rsidR="0043584B" w:rsidP="00C055EC" w:rsidRDefault="0043584B" w14:paraId="2389B38F" w14:textId="058FBDAB">
      <w:pPr>
        <w:spacing w:after="0" w:line="240" w:lineRule="auto"/>
        <w:jc w:val="center"/>
        <w:rPr>
          <w:rFonts w:ascii="Avenir Next LT Pro Light" w:hAnsi="Avenir Next LT Pro Light"/>
          <w:b/>
          <w:color w:val="000000"/>
          <w:szCs w:val="17"/>
        </w:rPr>
      </w:pPr>
    </w:p>
    <w:p w:rsidR="0043584B" w:rsidP="00C055EC" w:rsidRDefault="0043584B" w14:paraId="74BA2B92" w14:textId="77777777">
      <w:pPr>
        <w:pStyle w:val="ListParagraph"/>
        <w:numPr>
          <w:ilvl w:val="0"/>
          <w:numId w:val="10"/>
        </w:numPr>
        <w:spacing w:after="0" w:line="240" w:lineRule="auto"/>
        <w:jc w:val="both"/>
        <w:rPr>
          <w:rFonts w:ascii="Avenir Next LT Pro Light" w:hAnsi="Avenir Next LT Pro Light"/>
          <w:color w:val="000000"/>
          <w:szCs w:val="17"/>
        </w:rPr>
      </w:pPr>
      <w:r w:rsidRPr="00C055EC">
        <w:rPr>
          <w:rFonts w:ascii="Avenir Next LT Pro Light" w:hAnsi="Avenir Next LT Pro Light"/>
          <w:color w:val="000000"/>
          <w:szCs w:val="17"/>
        </w:rPr>
        <w:t>Barcode field – Please leave this blank</w:t>
      </w:r>
    </w:p>
    <w:p w:rsidRPr="00C055EC" w:rsidR="00C055EC" w:rsidP="00C055EC" w:rsidRDefault="00C055EC" w14:paraId="2E053EAC" w14:textId="77777777">
      <w:pPr>
        <w:pStyle w:val="ListParagraph"/>
        <w:spacing w:after="0" w:line="240" w:lineRule="auto"/>
        <w:jc w:val="both"/>
        <w:rPr>
          <w:rFonts w:ascii="Avenir Next LT Pro Light" w:hAnsi="Avenir Next LT Pro Light"/>
          <w:color w:val="000000"/>
          <w:szCs w:val="17"/>
        </w:rPr>
      </w:pPr>
    </w:p>
    <w:p w:rsidRPr="00C055EC" w:rsidR="00B25D8F" w:rsidP="00C055EC" w:rsidRDefault="0043584B" w14:paraId="252669D7" w14:textId="77777777">
      <w:pPr>
        <w:pStyle w:val="ListParagraph"/>
        <w:numPr>
          <w:ilvl w:val="0"/>
          <w:numId w:val="10"/>
        </w:num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Barcode Length – Please select from the dropdown menu the length/ type of barcode needed for the unit. If unsure, please contact your buyer.</w:t>
      </w:r>
    </w:p>
    <w:p w:rsidRPr="00C055EC" w:rsidR="00B25D8F" w:rsidP="00B25D8F" w:rsidRDefault="00B25D8F" w14:paraId="4DB722DD" w14:textId="77777777">
      <w:pPr>
        <w:pStyle w:val="ListParagraph"/>
        <w:spacing w:after="0" w:line="276" w:lineRule="auto"/>
        <w:jc w:val="both"/>
        <w:rPr>
          <w:rFonts w:ascii="Avenir Next LT Pro Light" w:hAnsi="Avenir Next LT Pro Light"/>
          <w:color w:val="000000"/>
          <w:szCs w:val="17"/>
        </w:rPr>
      </w:pPr>
    </w:p>
    <w:p w:rsidRPr="00C055EC" w:rsidR="0043584B" w:rsidP="00C055EC" w:rsidRDefault="0043584B" w14:paraId="05C15640" w14:textId="77777777">
      <w:pPr>
        <w:pStyle w:val="ListParagraph"/>
        <w:numPr>
          <w:ilvl w:val="0"/>
          <w:numId w:val="10"/>
        </w:num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Tick/ Check button – Once the barcode length field is selected, please click the ‘Check’ button. This will populate the ‘Barcode’ field with the requested barcode from Co-op.</w:t>
      </w:r>
    </w:p>
    <w:p w:rsidRPr="00C055EC" w:rsidR="00B25D8F" w:rsidP="00B25D8F" w:rsidRDefault="00B25D8F" w14:paraId="6516802F" w14:textId="77777777">
      <w:pPr>
        <w:spacing w:after="0" w:line="276" w:lineRule="auto"/>
        <w:jc w:val="both"/>
        <w:rPr>
          <w:rFonts w:ascii="Avenir Next LT Pro Light" w:hAnsi="Avenir Next LT Pro Light"/>
          <w:color w:val="000000"/>
          <w:szCs w:val="17"/>
        </w:rPr>
      </w:pPr>
    </w:p>
    <w:p w:rsidRPr="00C055EC" w:rsidR="0043584B" w:rsidP="00C055EC" w:rsidRDefault="0043584B" w14:paraId="2B4067FD" w14:textId="77777777">
      <w:pPr>
        <w:pStyle w:val="ListParagraph"/>
        <w:numPr>
          <w:ilvl w:val="0"/>
          <w:numId w:val="10"/>
        </w:num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 xml:space="preserve">Main Flag – this will be unavailable to select. </w:t>
      </w:r>
      <w:r w:rsidRPr="00C055EC" w:rsidR="00014860">
        <w:rPr>
          <w:rFonts w:ascii="Avenir Next LT Pro Light" w:hAnsi="Avenir Next LT Pro Light"/>
          <w:color w:val="000000"/>
          <w:szCs w:val="17"/>
        </w:rPr>
        <w:t>The Co-op team</w:t>
      </w:r>
      <w:r w:rsidRPr="00C055EC">
        <w:rPr>
          <w:rFonts w:ascii="Avenir Next LT Pro Light" w:hAnsi="Avenir Next LT Pro Light"/>
          <w:color w:val="000000"/>
          <w:szCs w:val="17"/>
        </w:rPr>
        <w:t xml:space="preserve"> will switch the new barcode to b</w:t>
      </w:r>
      <w:r w:rsidRPr="00C055EC" w:rsidR="00014860">
        <w:rPr>
          <w:rFonts w:ascii="Avenir Next LT Pro Light" w:hAnsi="Avenir Next LT Pro Light"/>
          <w:color w:val="000000"/>
          <w:szCs w:val="17"/>
        </w:rPr>
        <w:t>e the main barcode internally on the date required.</w:t>
      </w:r>
    </w:p>
    <w:p w:rsidRPr="00C055EC" w:rsidR="00B25D8F" w:rsidP="00B25D8F" w:rsidRDefault="00B25D8F" w14:paraId="60E21160" w14:textId="77777777">
      <w:pPr>
        <w:pStyle w:val="ListParagraph"/>
        <w:spacing w:after="0" w:line="276" w:lineRule="auto"/>
        <w:jc w:val="both"/>
        <w:rPr>
          <w:rFonts w:ascii="Avenir Next LT Pro Light" w:hAnsi="Avenir Next LT Pro Light"/>
          <w:color w:val="000000"/>
          <w:szCs w:val="17"/>
        </w:rPr>
      </w:pPr>
    </w:p>
    <w:p w:rsidRPr="00C055EC" w:rsidR="0043584B" w:rsidP="00C055EC" w:rsidRDefault="0043584B" w14:paraId="5BC1801E" w14:textId="77777777">
      <w:pPr>
        <w:pStyle w:val="ListParagraph"/>
        <w:numPr>
          <w:ilvl w:val="0"/>
          <w:numId w:val="10"/>
        </w:num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Bin/ Delete – if a mistake has been made, please use the Bin icon to delete the line from the barcode table</w:t>
      </w:r>
    </w:p>
    <w:p w:rsidRPr="00C055EC" w:rsidR="0043584B" w:rsidP="00B25D8F" w:rsidRDefault="0043584B" w14:paraId="295CDC7C" w14:textId="77777777">
      <w:pPr>
        <w:spacing w:after="0" w:line="276" w:lineRule="auto"/>
        <w:jc w:val="both"/>
        <w:rPr>
          <w:rFonts w:ascii="Avenir Next LT Pro Light" w:hAnsi="Avenir Next LT Pro Light"/>
          <w:b/>
          <w:color w:val="000000"/>
          <w:szCs w:val="17"/>
        </w:rPr>
      </w:pPr>
    </w:p>
    <w:p w:rsidRPr="00C055EC" w:rsidR="0043584B" w:rsidP="00B25D8F" w:rsidRDefault="0043584B" w14:paraId="6A8355DD" w14:textId="77777777">
      <w:pPr>
        <w:spacing w:after="0" w:line="276" w:lineRule="auto"/>
        <w:jc w:val="both"/>
        <w:rPr>
          <w:rFonts w:ascii="Avenir Next LT Pro Light" w:hAnsi="Avenir Next LT Pro Light"/>
          <w:b/>
          <w:color w:val="000000"/>
          <w:szCs w:val="17"/>
        </w:rPr>
      </w:pPr>
      <w:r w:rsidRPr="00C055EC">
        <w:rPr>
          <w:rFonts w:ascii="Avenir Next LT Pro Light" w:hAnsi="Avenir Next LT Pro Light"/>
          <w:b/>
          <w:color w:val="000000"/>
          <w:szCs w:val="17"/>
        </w:rPr>
        <w:t xml:space="preserve">If </w:t>
      </w:r>
      <w:r w:rsidRPr="00C055EC" w:rsidR="00E375D7">
        <w:rPr>
          <w:rFonts w:ascii="Avenir Next LT Pro Light" w:hAnsi="Avenir Next LT Pro Light"/>
          <w:b/>
          <w:color w:val="000000"/>
          <w:szCs w:val="17"/>
        </w:rPr>
        <w:t>a new barcode is being added to</w:t>
      </w:r>
      <w:r w:rsidRPr="00C055EC">
        <w:rPr>
          <w:rFonts w:ascii="Avenir Next LT Pro Light" w:hAnsi="Avenir Next LT Pro Light"/>
          <w:b/>
          <w:color w:val="000000"/>
          <w:szCs w:val="17"/>
        </w:rPr>
        <w:t xml:space="preserve"> a branded article:</w:t>
      </w:r>
    </w:p>
    <w:p w:rsidRPr="00C055EC" w:rsidR="0043584B" w:rsidP="00B25D8F" w:rsidRDefault="00E375D7" w14:paraId="4B81F0CD" w14:textId="77777777">
      <w:p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The table will now look similar to</w:t>
      </w:r>
      <w:r w:rsidRPr="00C055EC" w:rsidR="0043584B">
        <w:rPr>
          <w:rFonts w:ascii="Avenir Next LT Pro Light" w:hAnsi="Avenir Next LT Pro Light"/>
          <w:color w:val="000000"/>
          <w:szCs w:val="17"/>
        </w:rPr>
        <w:t xml:space="preserve"> the below. For articles that are not Co-op branded (including non-brand</w:t>
      </w:r>
      <w:r w:rsidRPr="00C055EC">
        <w:rPr>
          <w:rFonts w:ascii="Avenir Next LT Pro Light" w:hAnsi="Avenir Next LT Pro Light"/>
          <w:color w:val="000000"/>
          <w:szCs w:val="17"/>
        </w:rPr>
        <w:t>ed articles) the supplier will</w:t>
      </w:r>
      <w:r w:rsidRPr="00C055EC" w:rsidR="006D2744">
        <w:rPr>
          <w:rFonts w:ascii="Avenir Next LT Pro Light" w:hAnsi="Avenir Next LT Pro Light"/>
          <w:color w:val="000000"/>
          <w:szCs w:val="17"/>
        </w:rPr>
        <w:t xml:space="preserve"> provide the barcode</w:t>
      </w:r>
      <w:r w:rsidRPr="00C055EC" w:rsidR="0043584B">
        <w:rPr>
          <w:rFonts w:ascii="Avenir Next LT Pro Light" w:hAnsi="Avenir Next LT Pro Light"/>
          <w:color w:val="000000"/>
          <w:szCs w:val="17"/>
        </w:rPr>
        <w:t xml:space="preserve">. Please follow the steps below to provide a </w:t>
      </w:r>
      <w:r w:rsidRPr="00C055EC" w:rsidR="00FE466B">
        <w:rPr>
          <w:rFonts w:ascii="Avenir Next LT Pro Light" w:hAnsi="Avenir Next LT Pro Light"/>
          <w:color w:val="000000"/>
          <w:szCs w:val="17"/>
        </w:rPr>
        <w:t xml:space="preserve">new barcode for the unit - </w:t>
      </w:r>
    </w:p>
    <w:p w:rsidRPr="00C055EC" w:rsidR="0043584B" w:rsidP="0043584B" w:rsidRDefault="0043584B" w14:paraId="52FFC96E" w14:textId="2CC4315F">
      <w:pPr>
        <w:spacing w:after="0" w:line="240" w:lineRule="auto"/>
        <w:jc w:val="both"/>
        <w:rPr>
          <w:rFonts w:ascii="Avenir Next LT Pro Light" w:hAnsi="Avenir Next LT Pro Light"/>
          <w:b/>
          <w:color w:val="000000"/>
          <w:szCs w:val="17"/>
        </w:rPr>
      </w:pPr>
    </w:p>
    <w:p w:rsidRPr="00C055EC" w:rsidR="0043584B" w:rsidP="00C055EC" w:rsidRDefault="00C055EC" w14:paraId="39DF5C73" w14:textId="7DA6C8E6">
      <w:pPr>
        <w:spacing w:after="0" w:line="240" w:lineRule="auto"/>
        <w:jc w:val="center"/>
        <w:rPr>
          <w:rFonts w:ascii="Avenir Next LT Pro Light" w:hAnsi="Avenir Next LT Pro Light"/>
          <w:b/>
          <w:color w:val="000000"/>
          <w:szCs w:val="17"/>
        </w:rPr>
      </w:pPr>
      <w:r w:rsidRPr="00C055EC">
        <w:rPr>
          <w:rFonts w:ascii="Avenir Next LT Pro Light" w:hAnsi="Avenir Next LT Pro Light"/>
          <w:noProof/>
          <w:lang w:eastAsia="en-GB"/>
        </w:rPr>
        <w:drawing>
          <wp:anchor distT="0" distB="0" distL="114300" distR="114300" simplePos="0" relativeHeight="251677696" behindDoc="0" locked="0" layoutInCell="1" allowOverlap="1" wp14:anchorId="67EDD202" wp14:editId="06C47D36">
            <wp:simplePos x="0" y="0"/>
            <wp:positionH relativeFrom="column">
              <wp:posOffset>415290</wp:posOffset>
            </wp:positionH>
            <wp:positionV relativeFrom="paragraph">
              <wp:posOffset>33655</wp:posOffset>
            </wp:positionV>
            <wp:extent cx="5731510" cy="1547495"/>
            <wp:effectExtent l="38100" t="38100" r="40640" b="33655"/>
            <wp:wrapThrough wrapText="bothSides">
              <wp:wrapPolygon edited="0">
                <wp:start x="-144" y="-532"/>
                <wp:lineTo x="-144" y="21804"/>
                <wp:lineTo x="21681" y="21804"/>
                <wp:lineTo x="21681" y="-532"/>
                <wp:lineTo x="-144" y="-532"/>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1510" cy="1547495"/>
                    </a:xfrm>
                    <a:prstGeom prst="rect">
                      <a:avLst/>
                    </a:prstGeom>
                    <a:ln w="38100">
                      <a:solidFill>
                        <a:srgbClr val="00B0DF"/>
                      </a:solidFill>
                    </a:ln>
                  </pic:spPr>
                </pic:pic>
              </a:graphicData>
            </a:graphic>
          </wp:anchor>
        </w:drawing>
      </w:r>
    </w:p>
    <w:p w:rsidRPr="00C055EC" w:rsidR="0043584B" w:rsidP="00C055EC" w:rsidRDefault="0043584B" w14:paraId="48EA794D" w14:textId="77777777">
      <w:pPr>
        <w:pStyle w:val="ListParagraph"/>
        <w:numPr>
          <w:ilvl w:val="0"/>
          <w:numId w:val="11"/>
        </w:num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Barcode field – Please enter the barcode of the unit</w:t>
      </w:r>
    </w:p>
    <w:p w:rsidRPr="00C055EC" w:rsidR="00B25D8F" w:rsidP="00B25D8F" w:rsidRDefault="00B25D8F" w14:paraId="663C4A6C" w14:textId="77777777">
      <w:pPr>
        <w:pStyle w:val="ListParagraph"/>
        <w:spacing w:after="0" w:line="276" w:lineRule="auto"/>
        <w:jc w:val="both"/>
        <w:rPr>
          <w:rFonts w:ascii="Avenir Next LT Pro Light" w:hAnsi="Avenir Next LT Pro Light"/>
          <w:color w:val="000000"/>
          <w:szCs w:val="17"/>
        </w:rPr>
      </w:pPr>
    </w:p>
    <w:p w:rsidRPr="00C055EC" w:rsidR="0043584B" w:rsidP="00C055EC" w:rsidRDefault="0043584B" w14:paraId="32000E11" w14:textId="77777777">
      <w:pPr>
        <w:pStyle w:val="ListParagraph"/>
        <w:numPr>
          <w:ilvl w:val="0"/>
          <w:numId w:val="11"/>
        </w:num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 xml:space="preserve">Barcode length – this field will be greyed out, please leave blank </w:t>
      </w:r>
    </w:p>
    <w:p w:rsidRPr="00C055EC" w:rsidR="00B25D8F" w:rsidP="00B25D8F" w:rsidRDefault="00B25D8F" w14:paraId="47286D2E" w14:textId="77777777">
      <w:pPr>
        <w:pStyle w:val="ListParagraph"/>
        <w:spacing w:after="0" w:line="276" w:lineRule="auto"/>
        <w:jc w:val="both"/>
        <w:rPr>
          <w:rFonts w:ascii="Avenir Next LT Pro Light" w:hAnsi="Avenir Next LT Pro Light"/>
          <w:color w:val="000000"/>
          <w:szCs w:val="17"/>
        </w:rPr>
      </w:pPr>
    </w:p>
    <w:p w:rsidRPr="00C055EC" w:rsidR="0043584B" w:rsidP="00C055EC" w:rsidRDefault="0043584B" w14:paraId="74F150BB" w14:textId="77777777">
      <w:pPr>
        <w:pStyle w:val="ListParagraph"/>
        <w:numPr>
          <w:ilvl w:val="0"/>
          <w:numId w:val="11"/>
        </w:num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Tick/ Check button – Once the barcode field has been completed, please click the ‘Check’ button. Once the barcode is verified in Co-op’s system, both the ‘barcode’ and ‘barcode length’ field will grey out</w:t>
      </w:r>
    </w:p>
    <w:p w:rsidRPr="00C055EC" w:rsidR="00B25D8F" w:rsidP="00B25D8F" w:rsidRDefault="00B25D8F" w14:paraId="68B2F9A9" w14:textId="77777777">
      <w:pPr>
        <w:pStyle w:val="ListParagraph"/>
        <w:spacing w:after="0" w:line="276" w:lineRule="auto"/>
        <w:jc w:val="both"/>
        <w:rPr>
          <w:rFonts w:ascii="Avenir Next LT Pro Light" w:hAnsi="Avenir Next LT Pro Light"/>
          <w:color w:val="000000"/>
          <w:szCs w:val="17"/>
        </w:rPr>
      </w:pPr>
    </w:p>
    <w:p w:rsidRPr="00C055EC" w:rsidR="0043584B" w:rsidP="00C055EC" w:rsidRDefault="0043584B" w14:paraId="3520BF9B" w14:textId="77777777">
      <w:pPr>
        <w:pStyle w:val="ListParagraph"/>
        <w:numPr>
          <w:ilvl w:val="0"/>
          <w:numId w:val="11"/>
        </w:num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 xml:space="preserve">Main Flag – </w:t>
      </w:r>
      <w:r w:rsidRPr="00C055EC" w:rsidR="00014860">
        <w:rPr>
          <w:rFonts w:ascii="Avenir Next LT Pro Light" w:hAnsi="Avenir Next LT Pro Light"/>
          <w:color w:val="000000"/>
          <w:szCs w:val="17"/>
        </w:rPr>
        <w:t>this will be unavailable to select. The Co-op team will switch the new barcode to be the main barcode internally on the date required.</w:t>
      </w:r>
    </w:p>
    <w:p w:rsidRPr="00C055EC" w:rsidR="00B25D8F" w:rsidP="00B25D8F" w:rsidRDefault="00B25D8F" w14:paraId="446376C6" w14:textId="77777777">
      <w:pPr>
        <w:pStyle w:val="ListParagraph"/>
        <w:spacing w:after="0" w:line="276" w:lineRule="auto"/>
        <w:jc w:val="both"/>
        <w:rPr>
          <w:rFonts w:ascii="Avenir Next LT Pro Light" w:hAnsi="Avenir Next LT Pro Light"/>
          <w:color w:val="000000"/>
          <w:szCs w:val="17"/>
        </w:rPr>
      </w:pPr>
    </w:p>
    <w:p w:rsidRPr="00C055EC" w:rsidR="0043584B" w:rsidP="00C055EC" w:rsidRDefault="0043584B" w14:paraId="36D05F20" w14:textId="77777777">
      <w:pPr>
        <w:pStyle w:val="ListParagraph"/>
        <w:numPr>
          <w:ilvl w:val="0"/>
          <w:numId w:val="11"/>
        </w:num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Bin/ Delete – if a mistake has been made, please use the Bin icon to delete the line from the barcode table</w:t>
      </w:r>
    </w:p>
    <w:p w:rsidRPr="00C055EC" w:rsidR="0043584B" w:rsidP="00B25D8F" w:rsidRDefault="0043584B" w14:paraId="72DE1641" w14:textId="77777777">
      <w:pPr>
        <w:pStyle w:val="ListParagraph"/>
        <w:spacing w:after="0" w:line="276" w:lineRule="auto"/>
        <w:jc w:val="both"/>
        <w:rPr>
          <w:rFonts w:ascii="Avenir Next LT Pro Light" w:hAnsi="Avenir Next LT Pro Light"/>
          <w:color w:val="000000"/>
          <w:szCs w:val="17"/>
        </w:rPr>
      </w:pPr>
    </w:p>
    <w:p w:rsidRPr="00C055EC" w:rsidR="00CF1B34" w:rsidP="00B25D8F" w:rsidRDefault="0043584B" w14:paraId="4D08AE54" w14:textId="77777777">
      <w:pPr>
        <w:spacing w:after="0" w:line="276" w:lineRule="auto"/>
        <w:jc w:val="both"/>
        <w:rPr>
          <w:rFonts w:ascii="Avenir Next LT Pro Light" w:hAnsi="Avenir Next LT Pro Light"/>
          <w:color w:val="000000"/>
          <w:szCs w:val="17"/>
        </w:rPr>
      </w:pPr>
      <w:r w:rsidRPr="00C055EC">
        <w:rPr>
          <w:rFonts w:ascii="Avenir Next LT Pro Light" w:hAnsi="Avenir Next LT Pro Light"/>
          <w:color w:val="000000"/>
          <w:szCs w:val="17"/>
        </w:rPr>
        <w:t xml:space="preserve">Once all the steps have been completed, click the ‘Save’ button to save the </w:t>
      </w:r>
      <w:r w:rsidRPr="00C055EC" w:rsidR="00FE466B">
        <w:rPr>
          <w:rFonts w:ascii="Avenir Next LT Pro Light" w:hAnsi="Avenir Next LT Pro Light"/>
          <w:color w:val="000000"/>
          <w:szCs w:val="17"/>
        </w:rPr>
        <w:t>new barcode to the unit</w:t>
      </w:r>
      <w:r w:rsidRPr="00C055EC">
        <w:rPr>
          <w:rFonts w:ascii="Avenir Next LT Pro Light" w:hAnsi="Avenir Next LT Pro Light"/>
          <w:color w:val="000000"/>
          <w:szCs w:val="17"/>
        </w:rPr>
        <w:t>.</w:t>
      </w:r>
    </w:p>
    <w:p w:rsidRPr="00C055EC" w:rsidR="00D83372" w:rsidP="0043584B" w:rsidRDefault="00D83372" w14:paraId="6114A9F3" w14:textId="77777777">
      <w:pPr>
        <w:spacing w:after="0"/>
        <w:jc w:val="both"/>
        <w:rPr>
          <w:rFonts w:ascii="Avenir Next LT Pro Light" w:hAnsi="Avenir Next LT Pro Light"/>
          <w:color w:val="000000"/>
          <w:szCs w:val="17"/>
        </w:rPr>
      </w:pPr>
    </w:p>
    <w:p w:rsidRPr="00C055EC" w:rsidR="00D83372" w:rsidP="00B25D8F" w:rsidRDefault="00B25D8F" w14:paraId="70C8BC85" w14:textId="77777777">
      <w:pPr>
        <w:pStyle w:val="Heading3"/>
        <w:rPr>
          <w:rFonts w:ascii="Avenir Next LT Pro Light" w:hAnsi="Avenir Next LT Pro Light"/>
        </w:rPr>
      </w:pPr>
      <w:bookmarkStart w:name="_Toc123744484" w:id="18"/>
      <w:r w:rsidRPr="00C055EC">
        <w:rPr>
          <w:rFonts w:ascii="Avenir Next LT Pro Light" w:hAnsi="Avenir Next LT Pro Light"/>
        </w:rPr>
        <w:t>1.5</w:t>
      </w:r>
      <w:r w:rsidRPr="00C055EC" w:rsidR="00D83372">
        <w:rPr>
          <w:rFonts w:ascii="Avenir Next LT Pro Light" w:hAnsi="Avenir Next LT Pro Light"/>
        </w:rPr>
        <w:t xml:space="preserve">.2. Adding new units </w:t>
      </w:r>
      <w:proofErr w:type="gramStart"/>
      <w:r w:rsidRPr="00C055EC" w:rsidR="00D83372">
        <w:rPr>
          <w:rFonts w:ascii="Avenir Next LT Pro Light" w:hAnsi="Avenir Next LT Pro Light"/>
        </w:rPr>
        <w:t>e.g.</w:t>
      </w:r>
      <w:proofErr w:type="gramEnd"/>
      <w:r w:rsidRPr="00C055EC" w:rsidR="00D83372">
        <w:rPr>
          <w:rFonts w:ascii="Avenir Next LT Pro Light" w:hAnsi="Avenir Next LT Pro Light"/>
        </w:rPr>
        <w:t xml:space="preserve"> adding a new case size</w:t>
      </w:r>
      <w:bookmarkEnd w:id="18"/>
    </w:p>
    <w:p w:rsidRPr="00C055EC" w:rsidR="00D83372" w:rsidP="0043584B" w:rsidRDefault="00D83372" w14:paraId="5FF53413" w14:textId="77777777">
      <w:pPr>
        <w:spacing w:after="0"/>
        <w:jc w:val="both"/>
        <w:rPr>
          <w:rFonts w:ascii="Avenir Next LT Pro Light" w:hAnsi="Avenir Next LT Pro Light"/>
        </w:rPr>
      </w:pPr>
    </w:p>
    <w:p w:rsidRPr="00C055EC" w:rsidR="00D83372" w:rsidP="00B25D8F" w:rsidRDefault="00D83372" w14:paraId="5CDB9D2F" w14:textId="77777777">
      <w:pPr>
        <w:spacing w:after="0" w:line="276" w:lineRule="auto"/>
        <w:jc w:val="both"/>
        <w:rPr>
          <w:rFonts w:ascii="Avenir Next LT Pro Light" w:hAnsi="Avenir Next LT Pro Light"/>
        </w:rPr>
      </w:pPr>
      <w:r w:rsidRPr="00C055EC">
        <w:rPr>
          <w:rFonts w:ascii="Avenir Next LT Pro Light" w:hAnsi="Avenir Next LT Pro Light"/>
        </w:rPr>
        <w:t xml:space="preserve">Once the ‘Add UoM’ button has been clicked, a blank ‘Add Unit of Measure’ window will pop up. Please complete the information required on the pop up and press ‘Save’ to save the new unit on to the table. </w:t>
      </w:r>
    </w:p>
    <w:p w:rsidRPr="00C055EC" w:rsidR="00D83372" w:rsidP="00B25D8F" w:rsidRDefault="00D83372" w14:paraId="7029FD92" w14:textId="77777777">
      <w:pPr>
        <w:spacing w:after="0" w:line="276" w:lineRule="auto"/>
        <w:jc w:val="center"/>
        <w:rPr>
          <w:rFonts w:ascii="Avenir Next LT Pro Light" w:hAnsi="Avenir Next LT Pro Light"/>
          <w:b/>
        </w:rPr>
      </w:pPr>
      <w:r w:rsidRPr="00C055EC">
        <w:rPr>
          <w:rFonts w:ascii="Avenir Next LT Pro Light" w:hAnsi="Avenir Next LT Pro Light"/>
          <w:b/>
        </w:rPr>
        <w:t>For more information on adding a new unit, please visit the ‘Create Article’ guide</w:t>
      </w:r>
    </w:p>
    <w:p w:rsidRPr="00C055EC" w:rsidR="009C60EF" w:rsidP="00B25D8F" w:rsidRDefault="009C60EF" w14:paraId="15F1C0A7" w14:textId="77777777">
      <w:pPr>
        <w:spacing w:after="0" w:line="276" w:lineRule="auto"/>
        <w:jc w:val="center"/>
        <w:rPr>
          <w:rFonts w:ascii="Avenir Next LT Pro Light" w:hAnsi="Avenir Next LT Pro Light"/>
          <w:b/>
        </w:rPr>
      </w:pPr>
    </w:p>
    <w:p w:rsidRPr="00C055EC" w:rsidR="00D83372" w:rsidP="00B25D8F" w:rsidRDefault="00D83372" w14:paraId="76788ED2" w14:textId="77777777">
      <w:pPr>
        <w:spacing w:after="0" w:line="276" w:lineRule="auto"/>
        <w:jc w:val="both"/>
        <w:rPr>
          <w:rFonts w:ascii="Avenir Next LT Pro Light" w:hAnsi="Avenir Next LT Pro Light"/>
        </w:rPr>
      </w:pPr>
      <w:r w:rsidRPr="00C055EC">
        <w:rPr>
          <w:rFonts w:ascii="Avenir Next LT Pro Light" w:hAnsi="Avenir Next LT Pro Light"/>
        </w:rPr>
        <w:t xml:space="preserve">Once all </w:t>
      </w:r>
      <w:r w:rsidRPr="00C055EC" w:rsidR="009C60EF">
        <w:rPr>
          <w:rFonts w:ascii="Avenir Next LT Pro Light" w:hAnsi="Avenir Next LT Pro Light"/>
        </w:rPr>
        <w:t xml:space="preserve">of </w:t>
      </w:r>
      <w:r w:rsidRPr="00C055EC">
        <w:rPr>
          <w:rFonts w:ascii="Avenir Next LT Pro Light" w:hAnsi="Avenir Next LT Pro Light"/>
        </w:rPr>
        <w:t xml:space="preserve">the new units have been added to the table, </w:t>
      </w:r>
      <w:r w:rsidRPr="00C055EC" w:rsidR="009C60EF">
        <w:rPr>
          <w:rFonts w:ascii="Avenir Next LT Pro Light" w:hAnsi="Avenir Next LT Pro Light"/>
        </w:rPr>
        <w:t xml:space="preserve">there are no more steps to be completed on this page. </w:t>
      </w:r>
      <w:r w:rsidRPr="00C055EC" w:rsidR="009C60EF">
        <w:rPr>
          <w:rFonts w:ascii="Avenir Next LT Pro Light" w:hAnsi="Avenir Next LT Pro Light"/>
          <w:b/>
        </w:rPr>
        <w:t xml:space="preserve">The ‘base’, ‘selling’, ‘order’ </w:t>
      </w:r>
      <w:r w:rsidRPr="00C055EC" w:rsidR="00014860">
        <w:rPr>
          <w:rFonts w:ascii="Avenir Next LT Pro Light" w:hAnsi="Avenir Next LT Pro Light"/>
          <w:b/>
        </w:rPr>
        <w:t>and delivery’ radio buttons can</w:t>
      </w:r>
      <w:r w:rsidRPr="00C055EC" w:rsidR="009C60EF">
        <w:rPr>
          <w:rFonts w:ascii="Avenir Next LT Pro Light" w:hAnsi="Avenir Next LT Pro Light"/>
          <w:b/>
        </w:rPr>
        <w:t xml:space="preserve">not be amended by the vendor </w:t>
      </w:r>
      <w:proofErr w:type="gramStart"/>
      <w:r w:rsidRPr="00C055EC" w:rsidR="009C60EF">
        <w:rPr>
          <w:rFonts w:ascii="Avenir Next LT Pro Light" w:hAnsi="Avenir Next LT Pro Light"/>
          <w:b/>
        </w:rPr>
        <w:t xml:space="preserve">-  </w:t>
      </w:r>
      <w:r w:rsidRPr="00C055EC" w:rsidR="009C60EF">
        <w:rPr>
          <w:rFonts w:ascii="Avenir Next LT Pro Light" w:hAnsi="Avenir Next LT Pro Light"/>
        </w:rPr>
        <w:t>t</w:t>
      </w:r>
      <w:r w:rsidRPr="00C055EC" w:rsidR="003F188C">
        <w:rPr>
          <w:rFonts w:ascii="Avenir Next LT Pro Light" w:hAnsi="Avenir Next LT Pro Light"/>
        </w:rPr>
        <w:t>hese</w:t>
      </w:r>
      <w:proofErr w:type="gramEnd"/>
      <w:r w:rsidRPr="00C055EC" w:rsidR="003F188C">
        <w:rPr>
          <w:rFonts w:ascii="Avenir Next LT Pro Light" w:hAnsi="Avenir Next LT Pro Light"/>
        </w:rPr>
        <w:t xml:space="preserve"> will be changed by</w:t>
      </w:r>
      <w:r w:rsidRPr="00C055EC" w:rsidR="009C60EF">
        <w:rPr>
          <w:rFonts w:ascii="Avenir Next LT Pro Light" w:hAnsi="Avenir Next LT Pro Light"/>
        </w:rPr>
        <w:t xml:space="preserve"> </w:t>
      </w:r>
      <w:r w:rsidRPr="00C055EC" w:rsidR="003F188C">
        <w:rPr>
          <w:rFonts w:ascii="Avenir Next LT Pro Light" w:hAnsi="Avenir Next LT Pro Light"/>
        </w:rPr>
        <w:t xml:space="preserve">Co-op’s </w:t>
      </w:r>
      <w:r w:rsidRPr="00C055EC" w:rsidR="009C60EF">
        <w:rPr>
          <w:rFonts w:ascii="Avenir Next LT Pro Light" w:hAnsi="Avenir Next LT Pro Light"/>
        </w:rPr>
        <w:t xml:space="preserve">internal </w:t>
      </w:r>
      <w:r w:rsidRPr="00C055EC" w:rsidR="003F188C">
        <w:rPr>
          <w:rFonts w:ascii="Avenir Next LT Pro Light" w:hAnsi="Avenir Next LT Pro Light"/>
        </w:rPr>
        <w:t>supply chain</w:t>
      </w:r>
      <w:r w:rsidRPr="00C055EC" w:rsidR="009C60EF">
        <w:rPr>
          <w:rFonts w:ascii="Avenir Next LT Pro Light" w:hAnsi="Avenir Next LT Pro Light"/>
        </w:rPr>
        <w:t xml:space="preserve"> te</w:t>
      </w:r>
      <w:r w:rsidRPr="00C055EC" w:rsidR="00014860">
        <w:rPr>
          <w:rFonts w:ascii="Avenir Next LT Pro Light" w:hAnsi="Avenir Next LT Pro Light"/>
        </w:rPr>
        <w:t>am</w:t>
      </w:r>
      <w:r w:rsidRPr="00C055EC" w:rsidR="009C60EF">
        <w:rPr>
          <w:rFonts w:ascii="Avenir Next LT Pro Light" w:hAnsi="Avenir Next LT Pro Light"/>
        </w:rPr>
        <w:t xml:space="preserve">. Please click the navigation buttons to progress to the next page. </w:t>
      </w:r>
    </w:p>
    <w:p w:rsidRPr="00C055EC" w:rsidR="009C60EF" w:rsidP="00B25D8F" w:rsidRDefault="009C60EF" w14:paraId="0A0C0B6C" w14:textId="77777777">
      <w:pPr>
        <w:spacing w:after="0" w:line="276" w:lineRule="auto"/>
        <w:jc w:val="both"/>
        <w:rPr>
          <w:rFonts w:ascii="Avenir Next LT Pro Light" w:hAnsi="Avenir Next LT Pro Light"/>
        </w:rPr>
      </w:pPr>
    </w:p>
    <w:p w:rsidRPr="00C055EC" w:rsidR="00D83372" w:rsidP="00B25D8F" w:rsidRDefault="003166A7" w14:paraId="0B1EEEE7" w14:textId="77777777">
      <w:pPr>
        <w:pStyle w:val="Heading2"/>
        <w:rPr>
          <w:rFonts w:ascii="Avenir Next LT Pro Light" w:hAnsi="Avenir Next LT Pro Light"/>
        </w:rPr>
      </w:pPr>
      <w:bookmarkStart w:name="_Toc123744485" w:id="19"/>
      <w:r w:rsidRPr="00C055EC">
        <w:rPr>
          <w:rFonts w:ascii="Avenir Next LT Pro Light" w:hAnsi="Avenir Next LT Pro Light"/>
        </w:rPr>
        <w:t>1.6</w:t>
      </w:r>
      <w:r w:rsidRPr="00C055EC" w:rsidR="009C60EF">
        <w:rPr>
          <w:rFonts w:ascii="Avenir Next LT Pro Light" w:hAnsi="Avenir Next LT Pro Light"/>
        </w:rPr>
        <w:t>. Amend Article - Barcode Linking</w:t>
      </w:r>
      <w:bookmarkEnd w:id="19"/>
    </w:p>
    <w:p w:rsidRPr="00C055EC" w:rsidR="009C60EF" w:rsidP="0043584B" w:rsidRDefault="009C60EF" w14:paraId="3CBFBE07" w14:textId="77777777">
      <w:pPr>
        <w:spacing w:after="0"/>
        <w:jc w:val="both"/>
        <w:rPr>
          <w:rFonts w:ascii="Avenir Next LT Pro Light" w:hAnsi="Avenir Next LT Pro Light"/>
        </w:rPr>
      </w:pPr>
    </w:p>
    <w:p w:rsidRPr="00C055EC" w:rsidR="000A067F" w:rsidP="00C055EC" w:rsidRDefault="000A067F" w14:paraId="22E9EF88"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43CBFD3D" wp14:editId="52BAB1D7">
            <wp:extent cx="5731510" cy="2484120"/>
            <wp:effectExtent l="38100" t="38100" r="40640" b="304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484120"/>
                    </a:xfrm>
                    <a:prstGeom prst="rect">
                      <a:avLst/>
                    </a:prstGeom>
                    <a:ln w="38100">
                      <a:solidFill>
                        <a:srgbClr val="00B0DF"/>
                      </a:solidFill>
                    </a:ln>
                  </pic:spPr>
                </pic:pic>
              </a:graphicData>
            </a:graphic>
          </wp:inline>
        </w:drawing>
      </w:r>
    </w:p>
    <w:p w:rsidRPr="00C055EC" w:rsidR="000A067F" w:rsidP="0043584B" w:rsidRDefault="000A067F" w14:paraId="0396F7D9" w14:textId="77777777">
      <w:pPr>
        <w:spacing w:after="0"/>
        <w:jc w:val="both"/>
        <w:rPr>
          <w:rFonts w:ascii="Avenir Next LT Pro Light" w:hAnsi="Avenir Next LT Pro Light"/>
        </w:rPr>
      </w:pPr>
    </w:p>
    <w:p w:rsidRPr="00C055EC" w:rsidR="000A067F" w:rsidP="00B25D8F" w:rsidRDefault="000A067F" w14:paraId="51AEDF3A" w14:textId="77777777">
      <w:pPr>
        <w:spacing w:after="0" w:line="276" w:lineRule="auto"/>
        <w:jc w:val="both"/>
        <w:rPr>
          <w:rFonts w:ascii="Avenir Next LT Pro Light" w:hAnsi="Avenir Next LT Pro Light"/>
        </w:rPr>
      </w:pPr>
      <w:r w:rsidRPr="00C055EC">
        <w:rPr>
          <w:rFonts w:ascii="Avenir Next LT Pro Light" w:hAnsi="Avenir Next LT Pro Light"/>
        </w:rPr>
        <w:t xml:space="preserve">The barcode linking tab is unique to the amend article </w:t>
      </w:r>
      <w:r w:rsidRPr="00C055EC" w:rsidR="003639EA">
        <w:rPr>
          <w:rFonts w:ascii="Avenir Next LT Pro Light" w:hAnsi="Avenir Next LT Pro Light"/>
        </w:rPr>
        <w:t>screens</w:t>
      </w:r>
      <w:r w:rsidRPr="00C055EC">
        <w:rPr>
          <w:rFonts w:ascii="Avenir Next LT Pro Light" w:hAnsi="Avenir Next LT Pro Light"/>
        </w:rPr>
        <w:t xml:space="preserve">. This tab is used to create relationships between the units that have been created on the previous </w:t>
      </w:r>
      <w:r w:rsidRPr="00C055EC" w:rsidR="003639EA">
        <w:rPr>
          <w:rFonts w:ascii="Avenir Next LT Pro Light" w:hAnsi="Avenir Next LT Pro Light"/>
        </w:rPr>
        <w:t xml:space="preserve">Unit of Measure tab. The barcode linking screen supports NSL creation. </w:t>
      </w:r>
      <w:r w:rsidRPr="00C055EC">
        <w:rPr>
          <w:rFonts w:ascii="Avenir Next LT Pro Light" w:hAnsi="Avenir Next LT Pro Light"/>
        </w:rPr>
        <w:t xml:space="preserve"> </w:t>
      </w:r>
    </w:p>
    <w:p w:rsidRPr="00C055EC" w:rsidR="000A067F" w:rsidP="00B25D8F" w:rsidRDefault="000A067F" w14:paraId="3CB69208" w14:textId="77777777">
      <w:pPr>
        <w:spacing w:after="0" w:line="276" w:lineRule="auto"/>
        <w:jc w:val="both"/>
        <w:rPr>
          <w:rFonts w:ascii="Avenir Next LT Pro Light" w:hAnsi="Avenir Next LT Pro Light"/>
        </w:rPr>
      </w:pPr>
    </w:p>
    <w:p w:rsidRPr="00C055EC" w:rsidR="000A067F" w:rsidP="00B25D8F" w:rsidRDefault="00970664" w14:paraId="430D0E34" w14:textId="77777777">
      <w:pPr>
        <w:spacing w:after="0" w:line="276" w:lineRule="auto"/>
        <w:jc w:val="center"/>
        <w:rPr>
          <w:rFonts w:ascii="Avenir Next LT Pro Light" w:hAnsi="Avenir Next LT Pro Light"/>
          <w:b/>
        </w:rPr>
      </w:pPr>
      <w:r w:rsidRPr="00C055EC">
        <w:rPr>
          <w:rFonts w:ascii="Avenir Next LT Pro Light" w:hAnsi="Avenir Next LT Pro Light"/>
          <w:b/>
        </w:rPr>
        <w:t>If any new barcodes or units have been added on the Unit of Measure screen, a new relationship will need to be built in this tab. E</w:t>
      </w:r>
      <w:r w:rsidRPr="00C055EC" w:rsidR="008D3486">
        <w:rPr>
          <w:rFonts w:ascii="Avenir Next LT Pro Light" w:hAnsi="Avenir Next LT Pro Light"/>
          <w:b/>
        </w:rPr>
        <w:t>xisting relationships won’</w:t>
      </w:r>
      <w:r w:rsidRPr="00C055EC" w:rsidR="00BD37C6">
        <w:rPr>
          <w:rFonts w:ascii="Avenir Next LT Pro Light" w:hAnsi="Avenir Next LT Pro Light"/>
          <w:b/>
        </w:rPr>
        <w:t>t be a</w:t>
      </w:r>
      <w:r w:rsidRPr="00C055EC">
        <w:rPr>
          <w:rFonts w:ascii="Avenir Next LT Pro Light" w:hAnsi="Avenir Next LT Pro Light"/>
          <w:b/>
        </w:rPr>
        <w:t>vailable to amend.</w:t>
      </w:r>
    </w:p>
    <w:p w:rsidRPr="00C055EC" w:rsidR="00970664" w:rsidP="00B25D8F" w:rsidRDefault="00970664" w14:paraId="66E6BDCD" w14:textId="77777777">
      <w:pPr>
        <w:spacing w:after="0" w:line="276" w:lineRule="auto"/>
        <w:jc w:val="both"/>
        <w:rPr>
          <w:rFonts w:ascii="Avenir Next LT Pro Light" w:hAnsi="Avenir Next LT Pro Light"/>
        </w:rPr>
      </w:pPr>
    </w:p>
    <w:p w:rsidRPr="00C055EC" w:rsidR="00970664" w:rsidP="00C055EC" w:rsidRDefault="00970664" w14:paraId="3D0C444E" w14:textId="77777777">
      <w:pPr>
        <w:pStyle w:val="ListParagraph"/>
        <w:numPr>
          <w:ilvl w:val="0"/>
          <w:numId w:val="12"/>
        </w:numPr>
        <w:spacing w:after="0" w:line="276" w:lineRule="auto"/>
        <w:jc w:val="both"/>
        <w:rPr>
          <w:rFonts w:ascii="Avenir Next LT Pro Light" w:hAnsi="Avenir Next LT Pro Light"/>
        </w:rPr>
      </w:pPr>
      <w:r w:rsidRPr="00C055EC">
        <w:rPr>
          <w:rFonts w:ascii="Avenir Next LT Pro Light" w:hAnsi="Avenir Next LT Pro Light"/>
        </w:rPr>
        <w:t>Barcode relationship table – the table will display how each of the barcodes that have been added in the previous tab link together</w:t>
      </w:r>
    </w:p>
    <w:p w:rsidRPr="00C055EC" w:rsidR="00B25D8F" w:rsidP="00B25D8F" w:rsidRDefault="00B25D8F" w14:paraId="1AA52E38" w14:textId="77777777">
      <w:pPr>
        <w:pStyle w:val="ListParagraph"/>
        <w:spacing w:after="0" w:line="276" w:lineRule="auto"/>
        <w:ind w:left="360"/>
        <w:jc w:val="both"/>
        <w:rPr>
          <w:rFonts w:ascii="Avenir Next LT Pro Light" w:hAnsi="Avenir Next LT Pro Light"/>
        </w:rPr>
      </w:pPr>
    </w:p>
    <w:p w:rsidRPr="00C055EC" w:rsidR="00970664" w:rsidP="00C055EC" w:rsidRDefault="00970664" w14:paraId="4DEAD191" w14:textId="77777777">
      <w:pPr>
        <w:pStyle w:val="ListParagraph"/>
        <w:numPr>
          <w:ilvl w:val="0"/>
          <w:numId w:val="12"/>
        </w:numPr>
        <w:spacing w:after="0" w:line="276" w:lineRule="auto"/>
        <w:jc w:val="both"/>
        <w:rPr>
          <w:rFonts w:ascii="Avenir Next LT Pro Light" w:hAnsi="Avenir Next LT Pro Light"/>
        </w:rPr>
      </w:pPr>
      <w:r w:rsidRPr="00C055EC">
        <w:rPr>
          <w:rFonts w:ascii="Avenir Next LT Pro Light" w:hAnsi="Avenir Next LT Pro Light"/>
        </w:rPr>
        <w:t>Delivery unit of measure – the unit shown in</w:t>
      </w:r>
      <w:r w:rsidRPr="00C055EC" w:rsidR="003639EA">
        <w:rPr>
          <w:rFonts w:ascii="Avenir Next LT Pro Light" w:hAnsi="Avenir Next LT Pro Light"/>
        </w:rPr>
        <w:t xml:space="preserve"> this column will be the unit associated with the delivery unit barcode selected</w:t>
      </w:r>
    </w:p>
    <w:p w:rsidRPr="00C055EC" w:rsidR="00B25D8F" w:rsidP="00C055EC" w:rsidRDefault="00284C42" w14:paraId="1092DF4B" w14:textId="22A24BCB">
      <w:pPr>
        <w:pStyle w:val="ListParagraph"/>
        <w:numPr>
          <w:ilvl w:val="0"/>
          <w:numId w:val="12"/>
        </w:numPr>
        <w:spacing w:after="0" w:line="276" w:lineRule="auto"/>
        <w:jc w:val="both"/>
        <w:rPr>
          <w:rFonts w:ascii="Avenir Next LT Pro Light" w:hAnsi="Avenir Next LT Pro Light"/>
        </w:rPr>
      </w:pPr>
      <w:r w:rsidRPr="00C055EC">
        <w:rPr>
          <w:rFonts w:ascii="Avenir Next LT Pro Light" w:hAnsi="Avenir Next LT Pro Light"/>
        </w:rPr>
        <w:t xml:space="preserve">Units – the quantity of base units within the Delivery unit </w:t>
      </w:r>
    </w:p>
    <w:p w:rsidRPr="00C055EC" w:rsidR="00284C42" w:rsidP="00C055EC" w:rsidRDefault="00284C42" w14:paraId="6D8CFAD6" w14:textId="77777777">
      <w:pPr>
        <w:pStyle w:val="ListParagraph"/>
        <w:numPr>
          <w:ilvl w:val="0"/>
          <w:numId w:val="12"/>
        </w:numPr>
        <w:spacing w:after="0" w:line="276" w:lineRule="auto"/>
        <w:jc w:val="both"/>
        <w:rPr>
          <w:rFonts w:ascii="Avenir Next LT Pro Light" w:hAnsi="Avenir Next LT Pro Light"/>
        </w:rPr>
      </w:pPr>
      <w:r w:rsidRPr="00C055EC">
        <w:rPr>
          <w:rFonts w:ascii="Avenir Next LT Pro Light" w:hAnsi="Avenir Next LT Pro Light"/>
        </w:rPr>
        <w:t>Source of supply – this column displays where the delivery unit will get delivered. This will show either ‘Depot’ or ‘Direct’.</w:t>
      </w:r>
    </w:p>
    <w:p w:rsidRPr="00C055EC" w:rsidR="00B25D8F" w:rsidP="00B25D8F" w:rsidRDefault="00B25D8F" w14:paraId="547FE598" w14:textId="77777777">
      <w:pPr>
        <w:pStyle w:val="ListParagraph"/>
        <w:spacing w:after="0" w:line="276" w:lineRule="auto"/>
        <w:ind w:left="360"/>
        <w:jc w:val="both"/>
        <w:rPr>
          <w:rFonts w:ascii="Avenir Next LT Pro Light" w:hAnsi="Avenir Next LT Pro Light"/>
        </w:rPr>
      </w:pPr>
    </w:p>
    <w:p w:rsidRPr="00C055EC" w:rsidR="00284C42" w:rsidP="00C055EC" w:rsidRDefault="00284C42" w14:paraId="4997C9D1" w14:textId="77777777">
      <w:pPr>
        <w:pStyle w:val="ListParagraph"/>
        <w:numPr>
          <w:ilvl w:val="0"/>
          <w:numId w:val="12"/>
        </w:numPr>
        <w:spacing w:after="0" w:line="276" w:lineRule="auto"/>
        <w:jc w:val="both"/>
        <w:rPr>
          <w:rFonts w:ascii="Avenir Next LT Pro Light" w:hAnsi="Avenir Next LT Pro Light"/>
        </w:rPr>
      </w:pPr>
      <w:r w:rsidRPr="00C055EC">
        <w:rPr>
          <w:rFonts w:ascii="Avenir Next LT Pro Light" w:hAnsi="Avenir Next LT Pro Light"/>
        </w:rPr>
        <w:t>Action – there will be no available actions for existing relationships. A bin icon will be present for new relationships that have not yet been submitted and approved.</w:t>
      </w:r>
    </w:p>
    <w:p w:rsidRPr="00C055EC" w:rsidR="00B25D8F" w:rsidP="00B25D8F" w:rsidRDefault="00B25D8F" w14:paraId="5F262958" w14:textId="77777777">
      <w:pPr>
        <w:pStyle w:val="ListParagraph"/>
        <w:spacing w:after="0" w:line="276" w:lineRule="auto"/>
        <w:ind w:left="360"/>
        <w:jc w:val="both"/>
        <w:rPr>
          <w:rFonts w:ascii="Avenir Next LT Pro Light" w:hAnsi="Avenir Next LT Pro Light"/>
        </w:rPr>
      </w:pPr>
    </w:p>
    <w:p w:rsidRPr="00C055EC" w:rsidR="003F188C" w:rsidP="00C055EC" w:rsidRDefault="00284C42" w14:paraId="560D0DAD" w14:textId="77777777">
      <w:pPr>
        <w:pStyle w:val="ListParagraph"/>
        <w:numPr>
          <w:ilvl w:val="0"/>
          <w:numId w:val="12"/>
        </w:numPr>
        <w:spacing w:after="0" w:line="276" w:lineRule="auto"/>
        <w:jc w:val="both"/>
        <w:rPr>
          <w:rFonts w:ascii="Avenir Next LT Pro Light" w:hAnsi="Avenir Next LT Pro Light"/>
        </w:rPr>
      </w:pPr>
      <w:r w:rsidRPr="00C055EC">
        <w:rPr>
          <w:rFonts w:ascii="Avenir Next LT Pro Light" w:hAnsi="Avenir Next LT Pro Light"/>
        </w:rPr>
        <w:t xml:space="preserve">[+] – Click this button to add a new relationship to the table. </w:t>
      </w:r>
    </w:p>
    <w:p w:rsidRPr="00C055EC" w:rsidR="003F188C" w:rsidP="00B25D8F" w:rsidRDefault="003F188C" w14:paraId="4DD29797" w14:textId="77777777">
      <w:pPr>
        <w:spacing w:after="0" w:line="276" w:lineRule="auto"/>
        <w:jc w:val="center"/>
        <w:rPr>
          <w:rFonts w:ascii="Avenir Next LT Pro Light" w:hAnsi="Avenir Next LT Pro Light"/>
          <w:b/>
        </w:rPr>
      </w:pPr>
    </w:p>
    <w:p w:rsidRPr="00C055EC" w:rsidR="00970664" w:rsidP="00B25D8F" w:rsidRDefault="00284C42" w14:paraId="230E4B5B" w14:textId="77777777">
      <w:pPr>
        <w:spacing w:after="0" w:line="276" w:lineRule="auto"/>
        <w:jc w:val="center"/>
        <w:rPr>
          <w:rFonts w:ascii="Avenir Next LT Pro Light" w:hAnsi="Avenir Next LT Pro Light"/>
        </w:rPr>
      </w:pPr>
      <w:r w:rsidRPr="00C055EC">
        <w:rPr>
          <w:rFonts w:ascii="Avenir Next LT Pro Light" w:hAnsi="Avenir Next LT Pro Light"/>
          <w:b/>
        </w:rPr>
        <w:t>A user will be unable to continue to the last tab to submit if new barcodes or units have been added in the unit of measure screen and not included in this tab.</w:t>
      </w:r>
    </w:p>
    <w:p w:rsidRPr="00C055EC" w:rsidR="00970664" w:rsidP="00970664" w:rsidRDefault="00970664" w14:paraId="766DB12E" w14:textId="77777777">
      <w:pPr>
        <w:spacing w:after="0"/>
        <w:jc w:val="both"/>
        <w:rPr>
          <w:rFonts w:ascii="Avenir Next LT Pro Light" w:hAnsi="Avenir Next LT Pro Light"/>
        </w:rPr>
      </w:pPr>
    </w:p>
    <w:p w:rsidRPr="00C055EC" w:rsidR="00970664" w:rsidP="003166A7" w:rsidRDefault="00970664" w14:paraId="69332AB8" w14:textId="77777777">
      <w:pPr>
        <w:pStyle w:val="Heading2"/>
        <w:rPr>
          <w:rFonts w:ascii="Avenir Next LT Pro Light" w:hAnsi="Avenir Next LT Pro Light"/>
        </w:rPr>
      </w:pPr>
      <w:bookmarkStart w:name="_Toc123744486" w:id="20"/>
      <w:r w:rsidRPr="00C055EC">
        <w:rPr>
          <w:rFonts w:ascii="Avenir Next LT Pro Light" w:hAnsi="Avenir Next LT Pro Light"/>
        </w:rPr>
        <w:t>Reminder of terms</w:t>
      </w:r>
      <w:bookmarkEnd w:id="20"/>
      <w:r w:rsidRPr="00C055EC">
        <w:rPr>
          <w:rFonts w:ascii="Avenir Next LT Pro Light" w:hAnsi="Avenir Next LT Pro Light"/>
        </w:rPr>
        <w:t xml:space="preserve"> </w:t>
      </w:r>
    </w:p>
    <w:p w:rsidRPr="00C055EC" w:rsidR="00B25D8F" w:rsidP="00C055EC" w:rsidRDefault="00970664" w14:paraId="6AFABC2B" w14:textId="77777777">
      <w:pPr>
        <w:pStyle w:val="ListParagraph"/>
        <w:numPr>
          <w:ilvl w:val="0"/>
          <w:numId w:val="13"/>
        </w:numPr>
        <w:spacing w:line="276" w:lineRule="auto"/>
        <w:jc w:val="both"/>
        <w:rPr>
          <w:rFonts w:ascii="Avenir Next LT Pro Light" w:hAnsi="Avenir Next LT Pro Light"/>
          <w:i/>
        </w:rPr>
      </w:pPr>
      <w:r w:rsidRPr="00C055EC">
        <w:rPr>
          <w:rFonts w:ascii="Avenir Next LT Pro Light" w:hAnsi="Avenir Next LT Pro Light"/>
          <w:i/>
          <w:u w:val="single"/>
        </w:rPr>
        <w:t>Selling Unit</w:t>
      </w:r>
      <w:r w:rsidRPr="00C055EC">
        <w:rPr>
          <w:rFonts w:ascii="Avenir Next LT Pro Light" w:hAnsi="Avenir Next LT Pro Light"/>
          <w:i/>
        </w:rPr>
        <w:t xml:space="preserve"> = The selling unit can be described as the individual unit that the Co-op will sell to a customer. Each selling unit equals one beep at the till (Selling unit has previously </w:t>
      </w:r>
      <w:r w:rsidRPr="00C055EC" w:rsidR="00B25D8F">
        <w:rPr>
          <w:rFonts w:ascii="Avenir Next LT Pro Light" w:hAnsi="Avenir Next LT Pro Light"/>
          <w:i/>
        </w:rPr>
        <w:t>been known as a consumer unit)</w:t>
      </w:r>
    </w:p>
    <w:p w:rsidRPr="00C055EC" w:rsidR="00B25D8F" w:rsidP="003166A7" w:rsidRDefault="00B25D8F" w14:paraId="3011A9F8" w14:textId="77777777">
      <w:pPr>
        <w:pStyle w:val="ListParagraph"/>
        <w:spacing w:line="276" w:lineRule="auto"/>
        <w:ind w:left="1068"/>
        <w:jc w:val="both"/>
        <w:rPr>
          <w:rFonts w:ascii="Avenir Next LT Pro Light" w:hAnsi="Avenir Next LT Pro Light"/>
          <w:i/>
        </w:rPr>
      </w:pPr>
    </w:p>
    <w:p w:rsidRPr="00C055EC" w:rsidR="00B25D8F" w:rsidP="00C055EC" w:rsidRDefault="00970664" w14:paraId="30B25BBF" w14:textId="77777777">
      <w:pPr>
        <w:pStyle w:val="ListParagraph"/>
        <w:numPr>
          <w:ilvl w:val="0"/>
          <w:numId w:val="13"/>
        </w:numPr>
        <w:spacing w:line="276" w:lineRule="auto"/>
        <w:jc w:val="both"/>
        <w:rPr>
          <w:rFonts w:ascii="Avenir Next LT Pro Light" w:hAnsi="Avenir Next LT Pro Light"/>
          <w:i/>
        </w:rPr>
      </w:pPr>
      <w:r w:rsidRPr="00C055EC">
        <w:rPr>
          <w:rFonts w:ascii="Avenir Next LT Pro Light" w:hAnsi="Avenir Next LT Pro Light"/>
          <w:i/>
          <w:u w:val="single"/>
        </w:rPr>
        <w:t>Order Unit</w:t>
      </w:r>
      <w:r w:rsidRPr="00C055EC">
        <w:rPr>
          <w:rFonts w:ascii="Avenir Next LT Pro Light" w:hAnsi="Avenir Next LT Pro Light"/>
          <w:i/>
        </w:rPr>
        <w:t xml:space="preserve"> = The order unit is the unit that the Co-op will order from their suppliers. </w:t>
      </w:r>
      <w:proofErr w:type="gramStart"/>
      <w:r w:rsidRPr="00C055EC">
        <w:rPr>
          <w:rFonts w:ascii="Avenir Next LT Pro Light" w:hAnsi="Avenir Next LT Pro Light"/>
          <w:i/>
        </w:rPr>
        <w:t>E.g.</w:t>
      </w:r>
      <w:proofErr w:type="gramEnd"/>
      <w:r w:rsidRPr="00C055EC">
        <w:rPr>
          <w:rFonts w:ascii="Avenir Next LT Pro Light" w:hAnsi="Avenir Next LT Pro Light"/>
          <w:i/>
        </w:rPr>
        <w:t xml:space="preserve"> Co-op wouldn’t order each individual chocolate bar, instead they would order a case of 36 chocolate bars, which would then each be sold as 36 individual selling units (Order Unit has previously been known as Traded Unit).</w:t>
      </w:r>
    </w:p>
    <w:p w:rsidRPr="00C055EC" w:rsidR="00B25D8F" w:rsidP="003166A7" w:rsidRDefault="00B25D8F" w14:paraId="45768142" w14:textId="77777777">
      <w:pPr>
        <w:pStyle w:val="ListParagraph"/>
        <w:spacing w:line="276" w:lineRule="auto"/>
        <w:ind w:left="1068"/>
        <w:jc w:val="both"/>
        <w:rPr>
          <w:rFonts w:ascii="Avenir Next LT Pro Light" w:hAnsi="Avenir Next LT Pro Light"/>
          <w:i/>
        </w:rPr>
      </w:pPr>
    </w:p>
    <w:p w:rsidRPr="00C055EC" w:rsidR="00B25D8F" w:rsidP="00C055EC" w:rsidRDefault="006646E8" w14:paraId="190011E1" w14:textId="01417FD3">
      <w:pPr>
        <w:pStyle w:val="ListParagraph"/>
        <w:numPr>
          <w:ilvl w:val="0"/>
          <w:numId w:val="13"/>
        </w:numPr>
        <w:spacing w:line="276" w:lineRule="auto"/>
        <w:jc w:val="both"/>
        <w:rPr>
          <w:rFonts w:ascii="Avenir Next LT Pro Light" w:hAnsi="Avenir Next LT Pro Light"/>
        </w:rPr>
      </w:pPr>
      <w:r w:rsidRPr="00C055EC">
        <w:rPr>
          <w:rStyle w:val="Emphasis"/>
          <w:rFonts w:ascii="Avenir Next LT Pro Light" w:hAnsi="Avenir Next LT Pro Light"/>
          <w:u w:val="single"/>
        </w:rPr>
        <w:t xml:space="preserve">Store/ </w:t>
      </w:r>
      <w:r w:rsidRPr="00C055EC" w:rsidR="00970664">
        <w:rPr>
          <w:rStyle w:val="Emphasis"/>
          <w:rFonts w:ascii="Avenir Next LT Pro Light" w:hAnsi="Avenir Next LT Pro Light"/>
          <w:u w:val="single"/>
        </w:rPr>
        <w:t>Delivery Unit</w:t>
      </w:r>
      <w:r w:rsidRPr="00C055EC" w:rsidR="00970664">
        <w:rPr>
          <w:rStyle w:val="Emphasis"/>
          <w:rFonts w:ascii="Avenir Next LT Pro Light" w:hAnsi="Avenir Next LT Pro Light"/>
        </w:rPr>
        <w:t xml:space="preserve"> = </w:t>
      </w:r>
      <w:r w:rsidRPr="00C055EC" w:rsidR="00970664">
        <w:rPr>
          <w:rFonts w:ascii="Avenir Next LT Pro Light" w:hAnsi="Avenir Next LT Pro Light"/>
        </w:rPr>
        <w:t>The store delivery unit is the unit that will be delivered to Co-op stores (in most cases, this will be the same as the order Unit). A store delivery unit differs from the Order Unit if the stock that the supplier sends in the depot is then split up when sent to stores. An example of this is cigarettes – Co-op will receive a case of Cigarettes that holds 10 individual sleeves of cigarettes whi</w:t>
      </w:r>
      <w:r w:rsidRPr="00C055EC" w:rsidR="00B25D8F">
        <w:rPr>
          <w:rFonts w:ascii="Avenir Next LT Pro Light" w:hAnsi="Avenir Next LT Pro Light"/>
        </w:rPr>
        <w:t>ch we will then send to stores.</w:t>
      </w:r>
    </w:p>
    <w:p w:rsidRPr="00C055EC" w:rsidR="003166A7" w:rsidP="003166A7" w:rsidRDefault="006646E8" w14:paraId="32BA9EBC" w14:textId="77777777">
      <w:pPr>
        <w:pStyle w:val="Heading3"/>
        <w:rPr>
          <w:rFonts w:ascii="Avenir Next LT Pro Light" w:hAnsi="Avenir Next LT Pro Light"/>
        </w:rPr>
      </w:pPr>
      <w:bookmarkStart w:name="_Toc123744487" w:id="21"/>
      <w:r w:rsidRPr="00C055EC">
        <w:rPr>
          <w:rFonts w:ascii="Avenir Next LT Pro Light" w:hAnsi="Avenir Next LT Pro Light"/>
        </w:rPr>
        <w:t>1.</w:t>
      </w:r>
      <w:r w:rsidRPr="00C055EC" w:rsidR="003166A7">
        <w:rPr>
          <w:rFonts w:ascii="Avenir Next LT Pro Light" w:hAnsi="Avenir Next LT Pro Light"/>
        </w:rPr>
        <w:t>6</w:t>
      </w:r>
      <w:r w:rsidRPr="00C055EC">
        <w:rPr>
          <w:rFonts w:ascii="Avenir Next LT Pro Light" w:hAnsi="Avenir Next LT Pro Light"/>
        </w:rPr>
        <w:t xml:space="preserve">.1. Amend article - </w:t>
      </w:r>
      <w:proofErr w:type="gramStart"/>
      <w:r w:rsidRPr="00C055EC">
        <w:rPr>
          <w:rFonts w:ascii="Avenir Next LT Pro Light" w:hAnsi="Avenir Next LT Pro Light"/>
        </w:rPr>
        <w:t>New</w:t>
      </w:r>
      <w:proofErr w:type="gramEnd"/>
      <w:r w:rsidRPr="00C055EC">
        <w:rPr>
          <w:rFonts w:ascii="Avenir Next LT Pro Light" w:hAnsi="Avenir Next LT Pro Light"/>
        </w:rPr>
        <w:t xml:space="preserve"> barcode relationship</w:t>
      </w:r>
      <w:bookmarkEnd w:id="21"/>
    </w:p>
    <w:p w:rsidRPr="00C055EC" w:rsidR="00284C42" w:rsidP="00C055EC" w:rsidRDefault="00284C42" w14:paraId="3C685C67"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4B329962" wp14:editId="37EB1ED5">
            <wp:extent cx="5731510" cy="1206500"/>
            <wp:effectExtent l="38100" t="38100" r="40640" b="317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206500"/>
                    </a:xfrm>
                    <a:prstGeom prst="rect">
                      <a:avLst/>
                    </a:prstGeom>
                    <a:ln w="38100">
                      <a:solidFill>
                        <a:srgbClr val="00B0DF"/>
                      </a:solidFill>
                    </a:ln>
                  </pic:spPr>
                </pic:pic>
              </a:graphicData>
            </a:graphic>
          </wp:inline>
        </w:drawing>
      </w:r>
    </w:p>
    <w:p w:rsidRPr="00C055EC" w:rsidR="003639EA" w:rsidP="00970664" w:rsidRDefault="003639EA" w14:paraId="0AADA78C" w14:textId="77777777">
      <w:pPr>
        <w:spacing w:after="0"/>
        <w:jc w:val="both"/>
        <w:rPr>
          <w:rFonts w:ascii="Avenir Next LT Pro Light" w:hAnsi="Avenir Next LT Pro Light"/>
        </w:rPr>
      </w:pPr>
    </w:p>
    <w:p w:rsidRPr="00C055EC" w:rsidR="003639EA" w:rsidP="003F188C" w:rsidRDefault="003639EA" w14:paraId="43016E51" w14:textId="77777777">
      <w:pPr>
        <w:spacing w:after="0"/>
        <w:jc w:val="center"/>
        <w:rPr>
          <w:rFonts w:ascii="Avenir Next LT Pro Light" w:hAnsi="Avenir Next LT Pro Light"/>
          <w:b/>
        </w:rPr>
      </w:pPr>
      <w:r w:rsidRPr="00C055EC">
        <w:rPr>
          <w:rFonts w:ascii="Avenir Next LT Pro Light" w:hAnsi="Avenir Next LT Pro Light"/>
          <w:b/>
        </w:rPr>
        <w:t>Once the [+] button has been clicked, a new blank row will appear in the table</w:t>
      </w:r>
    </w:p>
    <w:p w:rsidRPr="00C055EC" w:rsidR="003F188C" w:rsidP="003F188C" w:rsidRDefault="003F188C" w14:paraId="28F1E5B4" w14:textId="77777777">
      <w:pPr>
        <w:spacing w:after="0"/>
        <w:jc w:val="center"/>
        <w:rPr>
          <w:rFonts w:ascii="Avenir Next LT Pro Light" w:hAnsi="Avenir Next LT Pro Light"/>
          <w:b/>
        </w:rPr>
      </w:pPr>
    </w:p>
    <w:p w:rsidRPr="00C055EC" w:rsidR="006646E8" w:rsidP="00C055EC" w:rsidRDefault="006646E8" w14:paraId="630600C8" w14:textId="77777777">
      <w:pPr>
        <w:pStyle w:val="ListParagraph"/>
        <w:numPr>
          <w:ilvl w:val="0"/>
          <w:numId w:val="14"/>
        </w:numPr>
        <w:spacing w:after="0" w:line="276" w:lineRule="auto"/>
        <w:jc w:val="both"/>
        <w:rPr>
          <w:rFonts w:ascii="Avenir Next LT Pro Light" w:hAnsi="Avenir Next LT Pro Light"/>
        </w:rPr>
      </w:pPr>
      <w:r w:rsidRPr="00C055EC">
        <w:rPr>
          <w:rFonts w:ascii="Avenir Next LT Pro Light" w:hAnsi="Avenir Next LT Pro Light"/>
        </w:rPr>
        <w:t>Selling unit barcode – select from the dropdown menu the correct selling unit barcode for this relationship.</w:t>
      </w:r>
    </w:p>
    <w:p w:rsidRPr="00C055EC" w:rsidR="003166A7" w:rsidP="003166A7" w:rsidRDefault="003166A7" w14:paraId="7858E30D" w14:textId="77777777">
      <w:pPr>
        <w:pStyle w:val="ListParagraph"/>
        <w:spacing w:after="0" w:line="276" w:lineRule="auto"/>
        <w:jc w:val="both"/>
        <w:rPr>
          <w:rFonts w:ascii="Avenir Next LT Pro Light" w:hAnsi="Avenir Next LT Pro Light"/>
        </w:rPr>
      </w:pPr>
    </w:p>
    <w:p w:rsidRPr="00C055EC" w:rsidR="003166A7" w:rsidP="00C055EC" w:rsidRDefault="006646E8" w14:paraId="050B673B" w14:textId="77777777">
      <w:pPr>
        <w:pStyle w:val="ListParagraph"/>
        <w:numPr>
          <w:ilvl w:val="0"/>
          <w:numId w:val="14"/>
        </w:numPr>
        <w:spacing w:after="0" w:line="276" w:lineRule="auto"/>
        <w:jc w:val="both"/>
        <w:rPr>
          <w:rFonts w:ascii="Avenir Next LT Pro Light" w:hAnsi="Avenir Next LT Pro Light"/>
        </w:rPr>
      </w:pPr>
      <w:r w:rsidRPr="00C055EC">
        <w:rPr>
          <w:rFonts w:ascii="Avenir Next LT Pro Light" w:hAnsi="Avenir Next LT Pro Light"/>
        </w:rPr>
        <w:t xml:space="preserve">Delivery unit barcode – Once the selling unit barcode has been selected, any barcodes that have been recognised as possible store delivery unit barcodes will be available in the delivery unit barcode dropdown field. The barcodes will be ordered oldest to newest (the most recently added will be at the bottom). </w:t>
      </w:r>
    </w:p>
    <w:p w:rsidRPr="00C055EC" w:rsidR="003166A7" w:rsidP="003166A7" w:rsidRDefault="003166A7" w14:paraId="2183FF81" w14:textId="77777777">
      <w:pPr>
        <w:pStyle w:val="ListParagraph"/>
        <w:spacing w:after="0" w:line="276" w:lineRule="auto"/>
        <w:ind w:left="360"/>
        <w:jc w:val="both"/>
        <w:rPr>
          <w:rFonts w:ascii="Avenir Next LT Pro Light" w:hAnsi="Avenir Next LT Pro Light"/>
        </w:rPr>
      </w:pPr>
    </w:p>
    <w:p w:rsidRPr="00C055EC" w:rsidR="003166A7" w:rsidP="003166A7" w:rsidRDefault="006646E8" w14:paraId="5FEDACC3" w14:textId="77777777">
      <w:pPr>
        <w:pStyle w:val="ListParagraph"/>
        <w:spacing w:after="0" w:line="276" w:lineRule="auto"/>
        <w:ind w:left="360"/>
        <w:jc w:val="both"/>
        <w:rPr>
          <w:rFonts w:ascii="Avenir Next LT Pro Light" w:hAnsi="Avenir Next LT Pro Light"/>
        </w:rPr>
      </w:pPr>
      <w:r w:rsidRPr="00C055EC">
        <w:rPr>
          <w:rFonts w:ascii="Avenir Next LT Pro Light" w:hAnsi="Avenir Next LT Pro Light"/>
        </w:rPr>
        <w:t>Select the delivery unit barcode for this relationship.</w:t>
      </w:r>
    </w:p>
    <w:p w:rsidRPr="00C055EC" w:rsidR="003166A7" w:rsidP="003166A7" w:rsidRDefault="003166A7" w14:paraId="3C0997D2" w14:textId="77777777">
      <w:pPr>
        <w:pStyle w:val="ListParagraph"/>
        <w:spacing w:after="0" w:line="276" w:lineRule="auto"/>
        <w:ind w:left="360"/>
        <w:jc w:val="both"/>
        <w:rPr>
          <w:rFonts w:ascii="Avenir Next LT Pro Light" w:hAnsi="Avenir Next LT Pro Light"/>
        </w:rPr>
      </w:pPr>
    </w:p>
    <w:p w:rsidRPr="00C055EC" w:rsidR="006646E8" w:rsidP="003166A7" w:rsidRDefault="006646E8" w14:paraId="57122B1B" w14:textId="77777777">
      <w:pPr>
        <w:pStyle w:val="ListParagraph"/>
        <w:spacing w:after="0" w:line="276" w:lineRule="auto"/>
        <w:ind w:left="360"/>
        <w:jc w:val="both"/>
        <w:rPr>
          <w:rFonts w:ascii="Avenir Next LT Pro Light" w:hAnsi="Avenir Next LT Pro Light"/>
        </w:rPr>
      </w:pPr>
      <w:r w:rsidRPr="00C055EC">
        <w:rPr>
          <w:rFonts w:ascii="Avenir Next LT Pro Light" w:hAnsi="Avenir Next LT Pro Light"/>
        </w:rPr>
        <w:t xml:space="preserve">Once this barcode has been selected, the ‘Delivery unit of measure’ </w:t>
      </w:r>
      <w:r w:rsidRPr="00C055EC" w:rsidR="00C456FE">
        <w:rPr>
          <w:rFonts w:ascii="Avenir Next LT Pro Light" w:hAnsi="Avenir Next LT Pro Light"/>
        </w:rPr>
        <w:t xml:space="preserve">and ‘Units’ </w:t>
      </w:r>
      <w:r w:rsidRPr="00C055EC">
        <w:rPr>
          <w:rFonts w:ascii="Avenir Next LT Pro Light" w:hAnsi="Avenir Next LT Pro Light"/>
        </w:rPr>
        <w:t>column</w:t>
      </w:r>
      <w:r w:rsidRPr="00C055EC" w:rsidR="00C456FE">
        <w:rPr>
          <w:rFonts w:ascii="Avenir Next LT Pro Light" w:hAnsi="Avenir Next LT Pro Light"/>
        </w:rPr>
        <w:t>s</w:t>
      </w:r>
      <w:r w:rsidRPr="00C055EC">
        <w:rPr>
          <w:rFonts w:ascii="Avenir Next LT Pro Light" w:hAnsi="Avenir Next LT Pro Light"/>
        </w:rPr>
        <w:t xml:space="preserve"> will auto-populate with the </w:t>
      </w:r>
      <w:r w:rsidRPr="00C055EC" w:rsidR="00C456FE">
        <w:rPr>
          <w:rFonts w:ascii="Avenir Next LT Pro Light" w:hAnsi="Avenir Next LT Pro Light"/>
        </w:rPr>
        <w:t>information</w:t>
      </w:r>
      <w:r w:rsidRPr="00C055EC">
        <w:rPr>
          <w:rFonts w:ascii="Avenir Next LT Pro Light" w:hAnsi="Avenir Next LT Pro Light"/>
        </w:rPr>
        <w:t xml:space="preserve"> that’s associated to the barcode chosen.</w:t>
      </w:r>
    </w:p>
    <w:p w:rsidRPr="00C055EC" w:rsidR="003166A7" w:rsidP="003166A7" w:rsidRDefault="003166A7" w14:paraId="6F0C8026" w14:textId="77777777">
      <w:pPr>
        <w:spacing w:after="0" w:line="276" w:lineRule="auto"/>
        <w:jc w:val="both"/>
        <w:rPr>
          <w:rFonts w:ascii="Avenir Next LT Pro Light" w:hAnsi="Avenir Next LT Pro Light"/>
        </w:rPr>
      </w:pPr>
    </w:p>
    <w:p w:rsidRPr="00C055EC" w:rsidR="0065238A" w:rsidP="00C055EC" w:rsidRDefault="006646E8" w14:paraId="4D9D2DBC" w14:textId="77777777">
      <w:pPr>
        <w:pStyle w:val="ListParagraph"/>
        <w:numPr>
          <w:ilvl w:val="0"/>
          <w:numId w:val="14"/>
        </w:numPr>
        <w:spacing w:after="0" w:line="276" w:lineRule="auto"/>
        <w:jc w:val="both"/>
        <w:rPr>
          <w:rFonts w:ascii="Avenir Next LT Pro Light" w:hAnsi="Avenir Next LT Pro Light"/>
        </w:rPr>
      </w:pPr>
      <w:r w:rsidRPr="00C055EC">
        <w:rPr>
          <w:rFonts w:ascii="Avenir Next LT Pro Light" w:hAnsi="Avenir Next LT Pro Light"/>
        </w:rPr>
        <w:t xml:space="preserve">Order unit barcode </w:t>
      </w:r>
      <w:r w:rsidRPr="00C055EC" w:rsidR="006D03EC">
        <w:rPr>
          <w:rFonts w:ascii="Avenir Next LT Pro Light" w:hAnsi="Avenir Next LT Pro Light"/>
        </w:rPr>
        <w:t>–</w:t>
      </w:r>
      <w:r w:rsidRPr="00C055EC">
        <w:rPr>
          <w:rFonts w:ascii="Avenir Next LT Pro Light" w:hAnsi="Avenir Next LT Pro Light"/>
        </w:rPr>
        <w:t xml:space="preserve"> </w:t>
      </w:r>
      <w:r w:rsidRPr="00C055EC" w:rsidR="006D03EC">
        <w:rPr>
          <w:rFonts w:ascii="Avenir Next LT Pro Light" w:hAnsi="Avenir Next LT Pro Light"/>
        </w:rPr>
        <w:t xml:space="preserve">Once the delivery unit barcode has been selected, any barcodes that have been recognised as possible </w:t>
      </w:r>
      <w:r w:rsidRPr="00C055EC" w:rsidR="0065238A">
        <w:rPr>
          <w:rFonts w:ascii="Avenir Next LT Pro Light" w:hAnsi="Avenir Next LT Pro Light"/>
        </w:rPr>
        <w:t>order</w:t>
      </w:r>
      <w:r w:rsidRPr="00C055EC" w:rsidR="006D03EC">
        <w:rPr>
          <w:rFonts w:ascii="Avenir Next LT Pro Light" w:hAnsi="Avenir Next LT Pro Light"/>
        </w:rPr>
        <w:t xml:space="preserve"> unit barcodes will be available in the </w:t>
      </w:r>
      <w:r w:rsidRPr="00C055EC" w:rsidR="0065238A">
        <w:rPr>
          <w:rFonts w:ascii="Avenir Next LT Pro Light" w:hAnsi="Avenir Next LT Pro Light"/>
        </w:rPr>
        <w:t>order</w:t>
      </w:r>
      <w:r w:rsidRPr="00C055EC" w:rsidR="006D03EC">
        <w:rPr>
          <w:rFonts w:ascii="Avenir Next LT Pro Light" w:hAnsi="Avenir Next LT Pro Light"/>
        </w:rPr>
        <w:t xml:space="preserve"> unit barcode dropdown field.</w:t>
      </w:r>
      <w:r w:rsidRPr="00C055EC" w:rsidR="0065238A">
        <w:rPr>
          <w:rFonts w:ascii="Avenir Next LT Pro Light" w:hAnsi="Avenir Next LT Pro Light"/>
        </w:rPr>
        <w:t xml:space="preserve"> Select the order unit barcode for this relationship. </w:t>
      </w:r>
    </w:p>
    <w:p w:rsidRPr="00C055EC" w:rsidR="003166A7" w:rsidP="003166A7" w:rsidRDefault="003166A7" w14:paraId="21F06FEC" w14:textId="77777777">
      <w:pPr>
        <w:pStyle w:val="ListParagraph"/>
        <w:spacing w:after="0" w:line="276" w:lineRule="auto"/>
        <w:ind w:left="360"/>
        <w:jc w:val="both"/>
        <w:rPr>
          <w:rFonts w:ascii="Avenir Next LT Pro Light" w:hAnsi="Avenir Next LT Pro Light"/>
        </w:rPr>
      </w:pPr>
    </w:p>
    <w:p w:rsidRPr="00C055EC" w:rsidR="0065238A" w:rsidP="00C055EC" w:rsidRDefault="0065238A" w14:paraId="2002766C" w14:textId="77777777">
      <w:pPr>
        <w:pStyle w:val="ListParagraph"/>
        <w:numPr>
          <w:ilvl w:val="0"/>
          <w:numId w:val="14"/>
        </w:numPr>
        <w:spacing w:after="0" w:line="276" w:lineRule="auto"/>
        <w:jc w:val="both"/>
        <w:rPr>
          <w:rFonts w:ascii="Avenir Next LT Pro Light" w:hAnsi="Avenir Next LT Pro Light"/>
        </w:rPr>
      </w:pPr>
      <w:r w:rsidRPr="00C055EC">
        <w:rPr>
          <w:rFonts w:ascii="Avenir Next LT Pro Light" w:hAnsi="Avenir Next LT Pro Light"/>
        </w:rPr>
        <w:t>Bin icon – use the bin icon to delete the new row if needed.</w:t>
      </w:r>
    </w:p>
    <w:p w:rsidRPr="00C055EC" w:rsidR="0065238A" w:rsidP="0065238A" w:rsidRDefault="0065238A" w14:paraId="1985BDDE" w14:textId="77777777">
      <w:pPr>
        <w:spacing w:after="0"/>
        <w:jc w:val="both"/>
        <w:rPr>
          <w:rFonts w:ascii="Avenir Next LT Pro Light" w:hAnsi="Avenir Next LT Pro Light"/>
        </w:rPr>
      </w:pPr>
    </w:p>
    <w:p w:rsidRPr="00C055EC" w:rsidR="003F188C" w:rsidP="003166A7" w:rsidRDefault="00A649A8" w14:paraId="3AD19CB4" w14:textId="77777777">
      <w:pPr>
        <w:spacing w:after="0" w:line="276" w:lineRule="auto"/>
        <w:jc w:val="center"/>
        <w:rPr>
          <w:rFonts w:ascii="Avenir Next LT Pro Light" w:hAnsi="Avenir Next LT Pro Light"/>
          <w:b/>
        </w:rPr>
      </w:pPr>
      <w:r w:rsidRPr="00C055EC">
        <w:rPr>
          <w:rFonts w:ascii="Avenir Next LT Pro Light" w:hAnsi="Avenir Next LT Pro Light"/>
          <w:b/>
        </w:rPr>
        <w:t>Each row in this table represents an NSL code. If a new barcode is being added, a new row should be added for each new NSL code expected.</w:t>
      </w:r>
    </w:p>
    <w:p w:rsidRPr="00C055EC" w:rsidR="00C456FE" w:rsidP="003166A7" w:rsidRDefault="00C456FE" w14:paraId="167581EE" w14:textId="77777777">
      <w:pPr>
        <w:spacing w:after="0" w:line="276" w:lineRule="auto"/>
        <w:jc w:val="both"/>
        <w:rPr>
          <w:rFonts w:ascii="Avenir Next LT Pro Light" w:hAnsi="Avenir Next LT Pro Light"/>
        </w:rPr>
      </w:pPr>
    </w:p>
    <w:p w:rsidRPr="00C055EC" w:rsidR="0065238A" w:rsidP="003166A7" w:rsidRDefault="0065238A" w14:paraId="35064773" w14:textId="77777777">
      <w:pPr>
        <w:spacing w:after="0" w:line="276" w:lineRule="auto"/>
        <w:jc w:val="both"/>
        <w:rPr>
          <w:rFonts w:ascii="Avenir Next LT Pro Light" w:hAnsi="Avenir Next LT Pro Light"/>
        </w:rPr>
      </w:pPr>
      <w:r w:rsidRPr="00C055EC">
        <w:rPr>
          <w:rFonts w:ascii="Avenir Next LT Pro Light" w:hAnsi="Avenir Next LT Pro Light"/>
        </w:rPr>
        <w:t>Once all of the barcodes from the unit of measure tab have been included in a relationship, click on the &gt;&gt; next arrows to progress to the next page.</w:t>
      </w:r>
    </w:p>
    <w:p w:rsidRPr="00C055EC" w:rsidR="0065238A" w:rsidP="003166A7" w:rsidRDefault="0065238A" w14:paraId="4CEFE543" w14:textId="77777777">
      <w:pPr>
        <w:spacing w:after="0" w:line="276" w:lineRule="auto"/>
        <w:jc w:val="both"/>
        <w:rPr>
          <w:rFonts w:ascii="Avenir Next LT Pro Light" w:hAnsi="Avenir Next LT Pro Light"/>
        </w:rPr>
      </w:pPr>
    </w:p>
    <w:p w:rsidRPr="00C055EC" w:rsidR="002A616E" w:rsidP="003166A7" w:rsidRDefault="002A616E" w14:paraId="2A3B170E" w14:textId="77777777">
      <w:pPr>
        <w:spacing w:after="0" w:line="276" w:lineRule="auto"/>
        <w:jc w:val="both"/>
        <w:rPr>
          <w:rFonts w:ascii="Avenir Next LT Pro Light" w:hAnsi="Avenir Next LT Pro Light"/>
        </w:rPr>
      </w:pPr>
    </w:p>
    <w:p w:rsidRPr="00C055EC" w:rsidR="0065238A" w:rsidP="003166A7" w:rsidRDefault="003166A7" w14:paraId="37F03427" w14:textId="77777777">
      <w:pPr>
        <w:pStyle w:val="Heading2"/>
        <w:rPr>
          <w:rFonts w:ascii="Avenir Next LT Pro Light" w:hAnsi="Avenir Next LT Pro Light"/>
        </w:rPr>
      </w:pPr>
      <w:bookmarkStart w:name="_Toc123744488" w:id="22"/>
      <w:r w:rsidRPr="00C055EC">
        <w:rPr>
          <w:rFonts w:ascii="Avenir Next LT Pro Light" w:hAnsi="Avenir Next LT Pro Light"/>
        </w:rPr>
        <w:t>1.7</w:t>
      </w:r>
      <w:r w:rsidRPr="00C055EC" w:rsidR="0065238A">
        <w:rPr>
          <w:rFonts w:ascii="Avenir Next LT Pro Light" w:hAnsi="Avenir Next LT Pro Light"/>
        </w:rPr>
        <w:t>. Amend Article - Purchasing details</w:t>
      </w:r>
      <w:bookmarkEnd w:id="22"/>
    </w:p>
    <w:p w:rsidRPr="00C055EC" w:rsidR="0065238A" w:rsidP="0065238A" w:rsidRDefault="0065238A" w14:paraId="150D7B43" w14:textId="77777777">
      <w:pPr>
        <w:spacing w:after="0"/>
        <w:jc w:val="both"/>
        <w:rPr>
          <w:rFonts w:ascii="Avenir Next LT Pro Light" w:hAnsi="Avenir Next LT Pro Light"/>
        </w:rPr>
      </w:pPr>
    </w:p>
    <w:p w:rsidRPr="00C055EC" w:rsidR="0065238A" w:rsidP="00C055EC" w:rsidRDefault="0065238A" w14:paraId="413E6A91" w14:textId="45DE5FA3">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16323197" wp14:editId="1FD19218">
            <wp:extent cx="5731510" cy="2374900"/>
            <wp:effectExtent l="38100" t="38100" r="40640" b="444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374900"/>
                    </a:xfrm>
                    <a:prstGeom prst="rect">
                      <a:avLst/>
                    </a:prstGeom>
                    <a:ln w="38100">
                      <a:solidFill>
                        <a:srgbClr val="00B0DF"/>
                      </a:solidFill>
                    </a:ln>
                  </pic:spPr>
                </pic:pic>
              </a:graphicData>
            </a:graphic>
          </wp:inline>
        </w:drawing>
      </w:r>
    </w:p>
    <w:p w:rsidRPr="00C055EC" w:rsidR="00363DFD" w:rsidP="003166A7" w:rsidRDefault="00363DFD" w14:paraId="128B237B" w14:textId="77777777">
      <w:pPr>
        <w:pStyle w:val="ListParagraph"/>
        <w:spacing w:after="0" w:line="360" w:lineRule="auto"/>
        <w:ind w:left="0"/>
        <w:jc w:val="both"/>
        <w:rPr>
          <w:rFonts w:ascii="Avenir Next LT Pro Light" w:hAnsi="Avenir Next LT Pro Light"/>
        </w:rPr>
      </w:pPr>
      <w:r w:rsidRPr="00C055EC">
        <w:rPr>
          <w:rFonts w:ascii="Avenir Next LT Pro Light" w:hAnsi="Avenir Next LT Pro Light"/>
        </w:rPr>
        <w:t>Fields on this screen that will be pre-populated on an amend article change request:</w:t>
      </w:r>
    </w:p>
    <w:p w:rsidRPr="00C055EC" w:rsidR="00363DFD" w:rsidP="00C055EC" w:rsidRDefault="00363DFD" w14:paraId="7EDCE140" w14:textId="77777777">
      <w:pPr>
        <w:pStyle w:val="ListParagraph"/>
        <w:numPr>
          <w:ilvl w:val="0"/>
          <w:numId w:val="40"/>
        </w:numPr>
        <w:spacing w:after="0" w:line="360" w:lineRule="auto"/>
        <w:jc w:val="both"/>
        <w:rPr>
          <w:rFonts w:ascii="Avenir Next LT Pro Light" w:hAnsi="Avenir Next LT Pro Light"/>
        </w:rPr>
      </w:pPr>
      <w:r w:rsidRPr="00C055EC">
        <w:rPr>
          <w:rFonts w:ascii="Avenir Next LT Pro Light" w:hAnsi="Avenir Next LT Pro Light"/>
        </w:rPr>
        <w:t>Purchase Order unit of measure</w:t>
      </w:r>
    </w:p>
    <w:p w:rsidRPr="00C055EC" w:rsidR="00363DFD" w:rsidP="00C055EC" w:rsidRDefault="00363DFD" w14:paraId="7ABA3D99" w14:textId="77777777">
      <w:pPr>
        <w:pStyle w:val="ListParagraph"/>
        <w:numPr>
          <w:ilvl w:val="0"/>
          <w:numId w:val="40"/>
        </w:numPr>
        <w:spacing w:after="0" w:line="360" w:lineRule="auto"/>
        <w:jc w:val="both"/>
        <w:rPr>
          <w:rFonts w:ascii="Avenir Next LT Pro Light" w:hAnsi="Avenir Next LT Pro Light"/>
        </w:rPr>
      </w:pPr>
      <w:r w:rsidRPr="00C055EC">
        <w:rPr>
          <w:rFonts w:ascii="Avenir Next LT Pro Light" w:hAnsi="Avenir Next LT Pro Light"/>
        </w:rPr>
        <w:t>Minimum Purchase order quantity</w:t>
      </w:r>
    </w:p>
    <w:p w:rsidRPr="00C055EC" w:rsidR="00363DFD" w:rsidP="00C055EC" w:rsidRDefault="00363DFD" w14:paraId="55D9FF68" w14:textId="77777777">
      <w:pPr>
        <w:pStyle w:val="ListParagraph"/>
        <w:numPr>
          <w:ilvl w:val="0"/>
          <w:numId w:val="40"/>
        </w:numPr>
        <w:spacing w:after="0" w:line="360" w:lineRule="auto"/>
        <w:jc w:val="both"/>
        <w:rPr>
          <w:rFonts w:ascii="Avenir Next LT Pro Light" w:hAnsi="Avenir Next LT Pro Light"/>
        </w:rPr>
      </w:pPr>
      <w:r w:rsidRPr="00C055EC">
        <w:rPr>
          <w:rFonts w:ascii="Avenir Next LT Pro Light" w:hAnsi="Avenir Next LT Pro Light"/>
        </w:rPr>
        <w:t>Vendor sub-range (if available to the vendor)</w:t>
      </w:r>
    </w:p>
    <w:p w:rsidRPr="00C055EC" w:rsidR="00363DFD" w:rsidP="00C055EC" w:rsidRDefault="00363DFD" w14:paraId="2728171E" w14:textId="77777777">
      <w:pPr>
        <w:pStyle w:val="ListParagraph"/>
        <w:numPr>
          <w:ilvl w:val="0"/>
          <w:numId w:val="40"/>
        </w:numPr>
        <w:spacing w:after="0" w:line="360" w:lineRule="auto"/>
        <w:jc w:val="both"/>
        <w:rPr>
          <w:rFonts w:ascii="Avenir Next LT Pro Light" w:hAnsi="Avenir Next LT Pro Light"/>
        </w:rPr>
      </w:pPr>
      <w:r w:rsidRPr="00C055EC">
        <w:rPr>
          <w:rFonts w:ascii="Avenir Next LT Pro Light" w:hAnsi="Avenir Next LT Pro Light"/>
        </w:rPr>
        <w:t>Departure country</w:t>
      </w:r>
    </w:p>
    <w:p w:rsidRPr="00C055EC" w:rsidR="00363DFD" w:rsidP="00C055EC" w:rsidRDefault="00363DFD" w14:paraId="480BA7AD" w14:textId="77777777">
      <w:pPr>
        <w:pStyle w:val="ListParagraph"/>
        <w:numPr>
          <w:ilvl w:val="0"/>
          <w:numId w:val="40"/>
        </w:numPr>
        <w:spacing w:after="0" w:line="360" w:lineRule="auto"/>
        <w:jc w:val="both"/>
        <w:rPr>
          <w:rFonts w:ascii="Avenir Next LT Pro Light" w:hAnsi="Avenir Next LT Pro Light"/>
        </w:rPr>
      </w:pPr>
      <w:r w:rsidRPr="00C055EC">
        <w:rPr>
          <w:rFonts w:ascii="Avenir Next LT Pro Light" w:hAnsi="Avenir Next LT Pro Light"/>
        </w:rPr>
        <w:t>Currency key</w:t>
      </w:r>
    </w:p>
    <w:p w:rsidRPr="00C055EC" w:rsidR="00363DFD" w:rsidP="00C055EC" w:rsidRDefault="00A649A8" w14:paraId="022C6028" w14:textId="77777777">
      <w:pPr>
        <w:pStyle w:val="ListParagraph"/>
        <w:numPr>
          <w:ilvl w:val="0"/>
          <w:numId w:val="40"/>
        </w:numPr>
        <w:spacing w:after="0" w:line="360" w:lineRule="auto"/>
        <w:jc w:val="both"/>
        <w:rPr>
          <w:rFonts w:ascii="Avenir Next LT Pro Light" w:hAnsi="Avenir Next LT Pro Light"/>
        </w:rPr>
      </w:pPr>
      <w:r w:rsidRPr="00C055EC">
        <w:rPr>
          <w:rFonts w:ascii="Avenir Next LT Pro Light" w:hAnsi="Avenir Next LT Pro Light"/>
        </w:rPr>
        <w:t>Planned delivery time</w:t>
      </w:r>
    </w:p>
    <w:p w:rsidRPr="00C055EC" w:rsidR="00363DFD" w:rsidP="00C055EC" w:rsidRDefault="00363DFD" w14:paraId="7B719CDE" w14:textId="77777777">
      <w:pPr>
        <w:pStyle w:val="ListParagraph"/>
        <w:numPr>
          <w:ilvl w:val="0"/>
          <w:numId w:val="40"/>
        </w:numPr>
        <w:spacing w:after="0" w:line="360" w:lineRule="auto"/>
        <w:jc w:val="both"/>
        <w:rPr>
          <w:rFonts w:ascii="Avenir Next LT Pro Light" w:hAnsi="Avenir Next LT Pro Light"/>
        </w:rPr>
      </w:pPr>
      <w:r w:rsidRPr="00C055EC">
        <w:rPr>
          <w:rFonts w:ascii="Avenir Next LT Pro Light" w:hAnsi="Avenir Next LT Pro Light"/>
        </w:rPr>
        <w:t>Commodity code (if originally completed)</w:t>
      </w:r>
    </w:p>
    <w:p w:rsidRPr="00C055EC" w:rsidR="00363DFD" w:rsidP="00C055EC" w:rsidRDefault="00363DFD" w14:paraId="509BF5A6" w14:textId="77777777">
      <w:pPr>
        <w:pStyle w:val="ListParagraph"/>
        <w:numPr>
          <w:ilvl w:val="0"/>
          <w:numId w:val="40"/>
        </w:numPr>
        <w:spacing w:after="0" w:line="360" w:lineRule="auto"/>
        <w:jc w:val="both"/>
        <w:rPr>
          <w:rFonts w:ascii="Avenir Next LT Pro Light" w:hAnsi="Avenir Next LT Pro Light"/>
        </w:rPr>
      </w:pPr>
      <w:r w:rsidRPr="00C055EC">
        <w:rPr>
          <w:rFonts w:ascii="Avenir Next LT Pro Light" w:hAnsi="Avenir Next LT Pro Light"/>
        </w:rPr>
        <w:t>Manufacturer (if originally completed)</w:t>
      </w:r>
    </w:p>
    <w:p w:rsidRPr="00C055EC" w:rsidR="00A649A8" w:rsidP="00A649A8" w:rsidRDefault="00A649A8" w14:paraId="0A2BBB99" w14:textId="77777777">
      <w:pPr>
        <w:spacing w:after="0"/>
        <w:ind w:left="360"/>
        <w:jc w:val="both"/>
        <w:rPr>
          <w:rFonts w:ascii="Avenir Next LT Pro Light" w:hAnsi="Avenir Next LT Pro Light"/>
        </w:rPr>
      </w:pPr>
    </w:p>
    <w:p w:rsidRPr="00C055EC" w:rsidR="003166A7" w:rsidP="003166A7" w:rsidRDefault="00363DFD" w14:paraId="4AC88B56" w14:textId="77777777">
      <w:pPr>
        <w:spacing w:after="0" w:line="276" w:lineRule="auto"/>
        <w:jc w:val="both"/>
        <w:rPr>
          <w:rFonts w:ascii="Avenir Next LT Pro Light" w:hAnsi="Avenir Next LT Pro Light"/>
        </w:rPr>
      </w:pPr>
      <w:r w:rsidRPr="00C055EC">
        <w:rPr>
          <w:rFonts w:ascii="Avenir Next LT Pro Light" w:hAnsi="Avenir Next LT Pro Light"/>
        </w:rPr>
        <w:t>The following fields included in the above screenshot of the purchasing details tab are available to amend:</w:t>
      </w:r>
    </w:p>
    <w:p w:rsidRPr="00C055EC" w:rsidR="003166A7" w:rsidP="003166A7" w:rsidRDefault="003166A7" w14:paraId="0A964946" w14:textId="77777777">
      <w:pPr>
        <w:spacing w:after="0" w:line="276" w:lineRule="auto"/>
        <w:jc w:val="both"/>
        <w:rPr>
          <w:rFonts w:ascii="Avenir Next LT Pro Light" w:hAnsi="Avenir Next LT Pro Light"/>
        </w:rPr>
      </w:pPr>
    </w:p>
    <w:p w:rsidRPr="00C055EC" w:rsidR="00363DFD" w:rsidP="00C055EC" w:rsidRDefault="00363DFD" w14:paraId="4285AC8A" w14:textId="77777777">
      <w:pPr>
        <w:pStyle w:val="ListParagraph"/>
        <w:numPr>
          <w:ilvl w:val="0"/>
          <w:numId w:val="15"/>
        </w:numPr>
        <w:spacing w:after="0" w:line="360" w:lineRule="auto"/>
        <w:jc w:val="both"/>
        <w:rPr>
          <w:rFonts w:ascii="Avenir Next LT Pro Light" w:hAnsi="Avenir Next LT Pro Light"/>
        </w:rPr>
      </w:pPr>
      <w:r w:rsidRPr="00C055EC">
        <w:rPr>
          <w:rFonts w:ascii="Avenir Next LT Pro Light" w:hAnsi="Avenir Next LT Pro Light"/>
        </w:rPr>
        <w:t xml:space="preserve">Minimum purchase order quantity </w:t>
      </w:r>
      <w:r w:rsidRPr="00C055EC">
        <w:rPr>
          <w:rFonts w:ascii="Avenir Next LT Pro Light" w:hAnsi="Avenir Next LT Pro Light"/>
          <w:b/>
        </w:rPr>
        <w:t xml:space="preserve">– the quantity entered in this field will be in </w:t>
      </w:r>
      <w:r w:rsidRPr="00C055EC" w:rsidR="00A649A8">
        <w:rPr>
          <w:rFonts w:ascii="Avenir Next LT Pro Light" w:hAnsi="Avenir Next LT Pro Light"/>
          <w:b/>
        </w:rPr>
        <w:t>terms of</w:t>
      </w:r>
      <w:r w:rsidRPr="00C055EC">
        <w:rPr>
          <w:rFonts w:ascii="Avenir Next LT Pro Light" w:hAnsi="Avenir Next LT Pro Light"/>
          <w:b/>
        </w:rPr>
        <w:t xml:space="preserve"> the unit displayed in the ‘Purchase order unit of measure’ field.</w:t>
      </w:r>
      <w:r w:rsidRPr="00C055EC">
        <w:rPr>
          <w:rFonts w:ascii="Avenir Next LT Pro Light" w:hAnsi="Avenir Next LT Pro Light"/>
        </w:rPr>
        <w:t xml:space="preserve"> </w:t>
      </w:r>
    </w:p>
    <w:p w:rsidRPr="00C055EC" w:rsidR="00363DFD" w:rsidP="00C055EC" w:rsidRDefault="00363DFD" w14:paraId="1D39071F" w14:textId="77777777">
      <w:pPr>
        <w:pStyle w:val="ListParagraph"/>
        <w:numPr>
          <w:ilvl w:val="0"/>
          <w:numId w:val="15"/>
        </w:numPr>
        <w:spacing w:after="0" w:line="360" w:lineRule="auto"/>
        <w:jc w:val="both"/>
        <w:rPr>
          <w:rFonts w:ascii="Avenir Next LT Pro Light" w:hAnsi="Avenir Next LT Pro Light"/>
        </w:rPr>
      </w:pPr>
      <w:r w:rsidRPr="00C055EC">
        <w:rPr>
          <w:rFonts w:ascii="Avenir Next LT Pro Light" w:hAnsi="Avenir Next LT Pro Light"/>
        </w:rPr>
        <w:t>Vendor sub range (if available)</w:t>
      </w:r>
    </w:p>
    <w:p w:rsidRPr="00C055EC" w:rsidR="00363DFD" w:rsidP="00C055EC" w:rsidRDefault="00363DFD" w14:paraId="2FD2F3B3" w14:textId="77777777">
      <w:pPr>
        <w:pStyle w:val="ListParagraph"/>
        <w:numPr>
          <w:ilvl w:val="0"/>
          <w:numId w:val="15"/>
        </w:numPr>
        <w:spacing w:after="0" w:line="360" w:lineRule="auto"/>
        <w:jc w:val="both"/>
        <w:rPr>
          <w:rFonts w:ascii="Avenir Next LT Pro Light" w:hAnsi="Avenir Next LT Pro Light"/>
        </w:rPr>
      </w:pPr>
      <w:r w:rsidRPr="00C055EC">
        <w:rPr>
          <w:rFonts w:ascii="Avenir Next LT Pro Light" w:hAnsi="Avenir Next LT Pro Light"/>
        </w:rPr>
        <w:t>Departure country</w:t>
      </w:r>
    </w:p>
    <w:p w:rsidRPr="00C055EC" w:rsidR="00363DFD" w:rsidP="00C055EC" w:rsidRDefault="00363DFD" w14:paraId="4ADBDFC9" w14:textId="77777777">
      <w:pPr>
        <w:pStyle w:val="ListParagraph"/>
        <w:numPr>
          <w:ilvl w:val="0"/>
          <w:numId w:val="15"/>
        </w:numPr>
        <w:spacing w:after="0" w:line="360" w:lineRule="auto"/>
        <w:jc w:val="both"/>
        <w:rPr>
          <w:rFonts w:ascii="Avenir Next LT Pro Light" w:hAnsi="Avenir Next LT Pro Light"/>
        </w:rPr>
      </w:pPr>
      <w:r w:rsidRPr="00C055EC">
        <w:rPr>
          <w:rFonts w:ascii="Avenir Next LT Pro Light" w:hAnsi="Avenir Next LT Pro Light"/>
        </w:rPr>
        <w:t>Planned delivery time</w:t>
      </w:r>
    </w:p>
    <w:p w:rsidRPr="00C055EC" w:rsidR="00363DFD" w:rsidP="00C055EC" w:rsidRDefault="00363DFD" w14:paraId="7024FFFA" w14:textId="77777777">
      <w:pPr>
        <w:pStyle w:val="ListParagraph"/>
        <w:numPr>
          <w:ilvl w:val="0"/>
          <w:numId w:val="15"/>
        </w:numPr>
        <w:spacing w:after="0" w:line="360" w:lineRule="auto"/>
        <w:jc w:val="both"/>
        <w:rPr>
          <w:rFonts w:ascii="Avenir Next LT Pro Light" w:hAnsi="Avenir Next LT Pro Light"/>
        </w:rPr>
      </w:pPr>
      <w:r w:rsidRPr="00C055EC">
        <w:rPr>
          <w:rFonts w:ascii="Avenir Next LT Pro Light" w:hAnsi="Avenir Next LT Pro Light"/>
        </w:rPr>
        <w:t>Commodity code</w:t>
      </w:r>
    </w:p>
    <w:p w:rsidRPr="00C055EC" w:rsidR="005C58F2" w:rsidP="00C055EC" w:rsidRDefault="00363DFD" w14:paraId="567D117B" w14:textId="77777777">
      <w:pPr>
        <w:pStyle w:val="ListParagraph"/>
        <w:numPr>
          <w:ilvl w:val="0"/>
          <w:numId w:val="15"/>
        </w:numPr>
        <w:spacing w:after="0" w:line="360" w:lineRule="auto"/>
        <w:jc w:val="both"/>
        <w:rPr>
          <w:rFonts w:ascii="Avenir Next LT Pro Light" w:hAnsi="Avenir Next LT Pro Light"/>
        </w:rPr>
      </w:pPr>
      <w:r w:rsidRPr="00C055EC">
        <w:rPr>
          <w:rFonts w:ascii="Avenir Next LT Pro Light" w:hAnsi="Avenir Next LT Pro Light"/>
        </w:rPr>
        <w:t xml:space="preserve">Manufacturer </w:t>
      </w:r>
    </w:p>
    <w:p w:rsidRPr="00C055EC" w:rsidR="005C58F2" w:rsidP="00363DFD" w:rsidRDefault="005C58F2" w14:paraId="171478AC" w14:textId="77777777">
      <w:pPr>
        <w:spacing w:after="0"/>
        <w:jc w:val="both"/>
        <w:rPr>
          <w:rFonts w:ascii="Avenir Next LT Pro Light" w:hAnsi="Avenir Next LT Pro Light"/>
        </w:rPr>
      </w:pPr>
    </w:p>
    <w:p w:rsidRPr="00C055EC" w:rsidR="00093DFD" w:rsidP="00093DFD" w:rsidRDefault="00093DFD" w14:paraId="076621EC" w14:textId="77777777">
      <w:pPr>
        <w:spacing w:after="0" w:line="276" w:lineRule="auto"/>
        <w:jc w:val="center"/>
        <w:rPr>
          <w:rFonts w:ascii="Avenir Next LT Pro Light" w:hAnsi="Avenir Next LT Pro Light"/>
          <w:b/>
        </w:rPr>
      </w:pPr>
      <w:r w:rsidRPr="00C055EC">
        <w:rPr>
          <w:rFonts w:ascii="Avenir Next LT Pro Light" w:hAnsi="Avenir Next LT Pro Light"/>
          <w:b/>
        </w:rPr>
        <w:t>For more information on specific fields, please visit the ‘Create Article’ guide</w:t>
      </w:r>
    </w:p>
    <w:p w:rsidRPr="00C055EC" w:rsidR="00093DFD" w:rsidP="00363DFD" w:rsidRDefault="009169A5" w14:paraId="7430207D" w14:textId="77777777">
      <w:pPr>
        <w:spacing w:after="0"/>
        <w:jc w:val="both"/>
        <w:rPr>
          <w:rFonts w:ascii="Avenir Next LT Pro Light" w:hAnsi="Avenir Next LT Pro Light"/>
        </w:rPr>
      </w:pPr>
      <w:r w:rsidRPr="00C055EC">
        <w:rPr>
          <w:rFonts w:ascii="Avenir Next LT Pro Light" w:hAnsi="Avenir Next LT Pro Light"/>
        </w:rPr>
        <w:t xml:space="preserve"> </w:t>
      </w:r>
    </w:p>
    <w:p w:rsidRPr="00C055EC" w:rsidR="00363DFD" w:rsidP="003166A7" w:rsidRDefault="003166A7" w14:paraId="755B5FBB" w14:textId="77777777">
      <w:pPr>
        <w:pStyle w:val="Heading3"/>
        <w:rPr>
          <w:rFonts w:ascii="Avenir Next LT Pro Light" w:hAnsi="Avenir Next LT Pro Light"/>
        </w:rPr>
      </w:pPr>
      <w:bookmarkStart w:name="_Toc123744489" w:id="23"/>
      <w:r w:rsidRPr="00C055EC">
        <w:rPr>
          <w:rFonts w:ascii="Avenir Next LT Pro Light" w:hAnsi="Avenir Next LT Pro Light"/>
        </w:rPr>
        <w:t>1.7.1</w:t>
      </w:r>
      <w:r w:rsidRPr="00C055EC" w:rsidR="00363DFD">
        <w:rPr>
          <w:rFonts w:ascii="Avenir Next LT Pro Light" w:hAnsi="Avenir Next LT Pro Light"/>
        </w:rPr>
        <w:t xml:space="preserve">. </w:t>
      </w:r>
      <w:r w:rsidRPr="00C055EC" w:rsidR="005C58F2">
        <w:rPr>
          <w:rFonts w:ascii="Avenir Next LT Pro Light" w:hAnsi="Avenir Next LT Pro Light"/>
        </w:rPr>
        <w:t xml:space="preserve">Amend Article – Purchasing </w:t>
      </w:r>
      <w:r w:rsidRPr="00C055EC" w:rsidR="007335EC">
        <w:rPr>
          <w:rFonts w:ascii="Avenir Next LT Pro Light" w:hAnsi="Avenir Next LT Pro Light"/>
        </w:rPr>
        <w:t>details (C</w:t>
      </w:r>
      <w:r w:rsidRPr="00C055EC" w:rsidR="005C58F2">
        <w:rPr>
          <w:rFonts w:ascii="Avenir Next LT Pro Light" w:hAnsi="Avenir Next LT Pro Light"/>
        </w:rPr>
        <w:t>ost price)</w:t>
      </w:r>
      <w:bookmarkEnd w:id="23"/>
    </w:p>
    <w:p w:rsidRPr="00C055EC" w:rsidR="00A649A8" w:rsidP="00363DFD" w:rsidRDefault="00A649A8" w14:paraId="4D7480BE" w14:textId="77777777">
      <w:pPr>
        <w:spacing w:after="0"/>
        <w:jc w:val="both"/>
        <w:rPr>
          <w:rFonts w:ascii="Avenir Next LT Pro Light" w:hAnsi="Avenir Next LT Pro Light"/>
        </w:rPr>
      </w:pPr>
      <w:r w:rsidRPr="00C055EC">
        <w:rPr>
          <w:rFonts w:ascii="Avenir Next LT Pro Light" w:hAnsi="Avenir Next LT Pro Light"/>
        </w:rPr>
        <w:t xml:space="preserve">The cost price section of the purchasing details tab only needs to be completed if new unit(s) have been added as part of the amend change request. </w:t>
      </w:r>
    </w:p>
    <w:p w:rsidRPr="00C055EC" w:rsidR="00A649A8" w:rsidP="00363DFD" w:rsidRDefault="00A649A8" w14:paraId="097BE3F3" w14:textId="77777777">
      <w:pPr>
        <w:spacing w:after="0"/>
        <w:jc w:val="both"/>
        <w:rPr>
          <w:rFonts w:ascii="Avenir Next LT Pro Light" w:hAnsi="Avenir Next LT Pro Light"/>
        </w:rPr>
      </w:pPr>
    </w:p>
    <w:p w:rsidRPr="00C055EC" w:rsidR="00A649A8" w:rsidP="00A649A8" w:rsidRDefault="00A649A8" w14:paraId="70E49C78" w14:textId="77777777">
      <w:pPr>
        <w:spacing w:after="0" w:line="240" w:lineRule="auto"/>
        <w:jc w:val="both"/>
        <w:rPr>
          <w:rFonts w:ascii="Avenir Next LT Pro Light" w:hAnsi="Avenir Next LT Pro Light"/>
          <w:b/>
          <w:color w:val="000000"/>
          <w:szCs w:val="17"/>
        </w:rPr>
      </w:pPr>
      <w:r w:rsidRPr="00C055EC">
        <w:rPr>
          <w:rFonts w:ascii="Avenir Next LT Pro Light" w:hAnsi="Avenir Next LT Pro Light"/>
          <w:b/>
          <w:color w:val="000000"/>
          <w:szCs w:val="17"/>
        </w:rPr>
        <w:t>If a new unit has been added as part of the amend change request:</w:t>
      </w:r>
    </w:p>
    <w:p w:rsidRPr="00C055EC" w:rsidR="00A649A8" w:rsidP="00363DFD" w:rsidRDefault="00A649A8" w14:paraId="0D539478" w14:textId="77777777">
      <w:pPr>
        <w:spacing w:after="0"/>
        <w:jc w:val="both"/>
        <w:rPr>
          <w:rFonts w:ascii="Avenir Next LT Pro Light" w:hAnsi="Avenir Next LT Pro Light"/>
        </w:rPr>
      </w:pPr>
    </w:p>
    <w:p w:rsidRPr="00C055EC" w:rsidR="007335EC" w:rsidP="00C055EC" w:rsidRDefault="002C1E80" w14:paraId="5A737039"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40138A84" wp14:editId="69A17433">
            <wp:extent cx="5731510" cy="1085215"/>
            <wp:effectExtent l="38100" t="38100" r="40640" b="387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085215"/>
                    </a:xfrm>
                    <a:prstGeom prst="rect">
                      <a:avLst/>
                    </a:prstGeom>
                    <a:ln w="38100">
                      <a:solidFill>
                        <a:srgbClr val="00B0DF"/>
                      </a:solidFill>
                    </a:ln>
                  </pic:spPr>
                </pic:pic>
              </a:graphicData>
            </a:graphic>
          </wp:inline>
        </w:drawing>
      </w:r>
    </w:p>
    <w:p w:rsidRPr="00C055EC" w:rsidR="002C1E80" w:rsidP="002C1E80" w:rsidRDefault="002C1E80" w14:paraId="19A51021" w14:textId="77777777">
      <w:pPr>
        <w:spacing w:after="0"/>
        <w:jc w:val="both"/>
        <w:rPr>
          <w:rFonts w:ascii="Avenir Next LT Pro Light" w:hAnsi="Avenir Next LT Pro Light"/>
        </w:rPr>
      </w:pPr>
    </w:p>
    <w:p w:rsidRPr="00C055EC" w:rsidR="002C1E80" w:rsidP="00C055EC" w:rsidRDefault="002C1E80" w14:paraId="6C687829" w14:textId="77777777">
      <w:pPr>
        <w:pStyle w:val="ListParagraph"/>
        <w:numPr>
          <w:ilvl w:val="0"/>
          <w:numId w:val="16"/>
        </w:numPr>
        <w:spacing w:after="0" w:line="276" w:lineRule="auto"/>
        <w:jc w:val="both"/>
        <w:rPr>
          <w:rFonts w:ascii="Avenir Next LT Pro Light" w:hAnsi="Avenir Next LT Pro Light"/>
        </w:rPr>
      </w:pPr>
      <w:r w:rsidRPr="00C055EC">
        <w:rPr>
          <w:rFonts w:ascii="Avenir Next LT Pro Light" w:hAnsi="Avenir Next LT Pro Light"/>
        </w:rPr>
        <w:t>MRRP - (Manufacturers Recommended Retail Price) - If an article is branded (not Co-op’s own brand) it is mandatory for the Vendor to provide a recommended retail price for each article in the proposal. The MRRP value is against a single selling unit.</w:t>
      </w:r>
    </w:p>
    <w:p w:rsidRPr="00C055EC" w:rsidR="003166A7" w:rsidP="003166A7" w:rsidRDefault="003166A7" w14:paraId="7ED6A33E" w14:textId="77777777">
      <w:pPr>
        <w:pStyle w:val="ListParagraph"/>
        <w:spacing w:after="0" w:line="276" w:lineRule="auto"/>
        <w:jc w:val="both"/>
        <w:rPr>
          <w:rFonts w:ascii="Avenir Next LT Pro Light" w:hAnsi="Avenir Next LT Pro Light"/>
        </w:rPr>
      </w:pPr>
    </w:p>
    <w:p w:rsidRPr="00C055EC" w:rsidR="007335EC" w:rsidP="00C055EC" w:rsidRDefault="007335EC" w14:paraId="0B418686" w14:textId="77777777">
      <w:pPr>
        <w:pStyle w:val="ListParagraph"/>
        <w:numPr>
          <w:ilvl w:val="0"/>
          <w:numId w:val="16"/>
        </w:numPr>
        <w:spacing w:after="0" w:line="276" w:lineRule="auto"/>
        <w:jc w:val="both"/>
        <w:rPr>
          <w:rFonts w:ascii="Avenir Next LT Pro Light" w:hAnsi="Avenir Next LT Pro Light"/>
        </w:rPr>
      </w:pPr>
      <w:r w:rsidRPr="00C055EC">
        <w:rPr>
          <w:rFonts w:ascii="Avenir Next LT Pro Light" w:hAnsi="Avenir Next LT Pro Light"/>
        </w:rPr>
        <w:t xml:space="preserve">Ordering UoM – select the new unit </w:t>
      </w:r>
      <w:r w:rsidRPr="00C055EC" w:rsidR="00D7655F">
        <w:rPr>
          <w:rFonts w:ascii="Avenir Next LT Pro Light" w:hAnsi="Avenir Next LT Pro Light"/>
        </w:rPr>
        <w:t xml:space="preserve">from the dropdown menu </w:t>
      </w:r>
      <w:r w:rsidRPr="00C055EC">
        <w:rPr>
          <w:rFonts w:ascii="Avenir Next LT Pro Light" w:hAnsi="Avenir Next LT Pro Light"/>
        </w:rPr>
        <w:t>that w</w:t>
      </w:r>
      <w:r w:rsidRPr="00C055EC" w:rsidR="00D7655F">
        <w:rPr>
          <w:rFonts w:ascii="Avenir Next LT Pro Light" w:hAnsi="Avenir Next LT Pro Light"/>
        </w:rPr>
        <w:t>as created as part of the amend a</w:t>
      </w:r>
      <w:r w:rsidRPr="00C055EC" w:rsidR="002C1E80">
        <w:rPr>
          <w:rFonts w:ascii="Avenir Next LT Pro Light" w:hAnsi="Avenir Next LT Pro Light"/>
        </w:rPr>
        <w:t>rticle change request.</w:t>
      </w:r>
    </w:p>
    <w:p w:rsidRPr="00C055EC" w:rsidR="003166A7" w:rsidP="003166A7" w:rsidRDefault="003166A7" w14:paraId="6BD2860A" w14:textId="77777777">
      <w:pPr>
        <w:pStyle w:val="ListParagraph"/>
        <w:spacing w:after="0" w:line="276" w:lineRule="auto"/>
        <w:jc w:val="both"/>
        <w:rPr>
          <w:rFonts w:ascii="Avenir Next LT Pro Light" w:hAnsi="Avenir Next LT Pro Light"/>
        </w:rPr>
      </w:pPr>
    </w:p>
    <w:p w:rsidRPr="00C055EC" w:rsidR="002C1E80" w:rsidP="00C055EC" w:rsidRDefault="00D7655F" w14:paraId="066D12CA" w14:textId="77777777">
      <w:pPr>
        <w:pStyle w:val="ListParagraph"/>
        <w:numPr>
          <w:ilvl w:val="0"/>
          <w:numId w:val="16"/>
        </w:numPr>
        <w:spacing w:after="0" w:line="276" w:lineRule="auto"/>
        <w:jc w:val="both"/>
        <w:rPr>
          <w:rFonts w:ascii="Avenir Next LT Pro Light" w:hAnsi="Avenir Next LT Pro Light"/>
        </w:rPr>
      </w:pPr>
      <w:r w:rsidRPr="00C055EC">
        <w:rPr>
          <w:rFonts w:ascii="Avenir Next LT Pro Light" w:hAnsi="Avenir Next LT Pro Light"/>
        </w:rPr>
        <w:t xml:space="preserve">Units – Once the ordering unit of measure has been selected, the </w:t>
      </w:r>
      <w:proofErr w:type="gramStart"/>
      <w:r w:rsidRPr="00C055EC">
        <w:rPr>
          <w:rFonts w:ascii="Avenir Next LT Pro Light" w:hAnsi="Avenir Next LT Pro Light"/>
        </w:rPr>
        <w:t>units</w:t>
      </w:r>
      <w:proofErr w:type="gramEnd"/>
      <w:r w:rsidRPr="00C055EC">
        <w:rPr>
          <w:rFonts w:ascii="Avenir Next LT Pro Light" w:hAnsi="Avenir Next LT Pro Light"/>
        </w:rPr>
        <w:t xml:space="preserve"> column will populate with the quantity of base units in the order unit.</w:t>
      </w:r>
    </w:p>
    <w:p w:rsidRPr="00C055EC" w:rsidR="003166A7" w:rsidP="003166A7" w:rsidRDefault="003166A7" w14:paraId="21768B41" w14:textId="77777777">
      <w:pPr>
        <w:pStyle w:val="ListParagraph"/>
        <w:spacing w:after="0" w:line="276" w:lineRule="auto"/>
        <w:jc w:val="both"/>
        <w:rPr>
          <w:rFonts w:ascii="Avenir Next LT Pro Light" w:hAnsi="Avenir Next LT Pro Light"/>
        </w:rPr>
      </w:pPr>
    </w:p>
    <w:p w:rsidRPr="00C055EC" w:rsidR="002C1E80" w:rsidP="00C055EC" w:rsidRDefault="00D7655F" w14:paraId="5BC8F51C" w14:textId="77777777">
      <w:pPr>
        <w:pStyle w:val="ListParagraph"/>
        <w:numPr>
          <w:ilvl w:val="0"/>
          <w:numId w:val="16"/>
        </w:numPr>
        <w:spacing w:after="0" w:line="276" w:lineRule="auto"/>
        <w:jc w:val="both"/>
        <w:rPr>
          <w:rFonts w:ascii="Avenir Next LT Pro Light" w:hAnsi="Avenir Next LT Pro Light"/>
        </w:rPr>
      </w:pPr>
      <w:r w:rsidRPr="00C055EC">
        <w:rPr>
          <w:rFonts w:ascii="Avenir Next LT Pro Light" w:hAnsi="Avenir Next LT Pro Light"/>
        </w:rPr>
        <w:t>List price</w:t>
      </w:r>
      <w:r w:rsidRPr="00C055EC" w:rsidR="002C1E80">
        <w:rPr>
          <w:rFonts w:ascii="Avenir Next LT Pro Light" w:hAnsi="Avenir Next LT Pro Light"/>
        </w:rPr>
        <w:t xml:space="preserve"> - Please provide the cost price of the unit selected. The value entered should be:</w:t>
      </w:r>
    </w:p>
    <w:p w:rsidRPr="00C055EC" w:rsidR="002C1E80" w:rsidP="00C055EC" w:rsidRDefault="002C1E80" w14:paraId="47700B5D" w14:textId="77777777">
      <w:pPr>
        <w:pStyle w:val="ListParagraph"/>
        <w:numPr>
          <w:ilvl w:val="0"/>
          <w:numId w:val="17"/>
        </w:numPr>
        <w:spacing w:after="0" w:line="276" w:lineRule="auto"/>
        <w:jc w:val="both"/>
        <w:rPr>
          <w:rFonts w:ascii="Avenir Next LT Pro Light" w:hAnsi="Avenir Next LT Pro Light"/>
        </w:rPr>
      </w:pPr>
      <w:r w:rsidRPr="00C055EC">
        <w:rPr>
          <w:rFonts w:ascii="Avenir Next LT Pro Light" w:hAnsi="Avenir Next LT Pro Light"/>
        </w:rPr>
        <w:t xml:space="preserve">a monetary value </w:t>
      </w:r>
    </w:p>
    <w:p w:rsidRPr="00C055EC" w:rsidR="002C1E80" w:rsidP="00C055EC" w:rsidRDefault="002C1E80" w14:paraId="3070C09C" w14:textId="77777777">
      <w:pPr>
        <w:pStyle w:val="ListParagraph"/>
        <w:numPr>
          <w:ilvl w:val="0"/>
          <w:numId w:val="17"/>
        </w:numPr>
        <w:spacing w:after="0" w:line="276" w:lineRule="auto"/>
        <w:jc w:val="both"/>
        <w:rPr>
          <w:rFonts w:ascii="Avenir Next LT Pro Light" w:hAnsi="Avenir Next LT Pro Light"/>
        </w:rPr>
      </w:pPr>
      <w:r w:rsidRPr="00C055EC">
        <w:rPr>
          <w:rFonts w:ascii="Avenir Next LT Pro Light" w:hAnsi="Avenir Next LT Pro Light"/>
        </w:rPr>
        <w:t>a numeric value only</w:t>
      </w:r>
    </w:p>
    <w:p w:rsidRPr="00C055EC" w:rsidR="00D7655F" w:rsidP="00C055EC" w:rsidRDefault="00D7655F" w14:paraId="7099E1A2" w14:textId="77777777">
      <w:pPr>
        <w:pStyle w:val="ListParagraph"/>
        <w:numPr>
          <w:ilvl w:val="0"/>
          <w:numId w:val="16"/>
        </w:numPr>
        <w:spacing w:after="0" w:line="276" w:lineRule="auto"/>
        <w:jc w:val="both"/>
        <w:rPr>
          <w:rFonts w:ascii="Avenir Next LT Pro Light" w:hAnsi="Avenir Next LT Pro Light"/>
        </w:rPr>
      </w:pPr>
      <w:r w:rsidRPr="00C055EC">
        <w:rPr>
          <w:rFonts w:ascii="Avenir Next LT Pro Light" w:hAnsi="Avenir Next LT Pro Light"/>
        </w:rPr>
        <w:t>V</w:t>
      </w:r>
      <w:r w:rsidRPr="00C055EC" w:rsidR="002C1E80">
        <w:rPr>
          <w:rFonts w:ascii="Avenir Next LT Pro Light" w:hAnsi="Avenir Next LT Pro Light"/>
        </w:rPr>
        <w:t xml:space="preserve">endor discount 1 (currency) – a monetary discount (not linked to a promotion) that will be applied to the invoice price </w:t>
      </w:r>
    </w:p>
    <w:p w:rsidRPr="00C055EC" w:rsidR="003166A7" w:rsidP="003166A7" w:rsidRDefault="003166A7" w14:paraId="5A71F032" w14:textId="77777777">
      <w:pPr>
        <w:pStyle w:val="ListParagraph"/>
        <w:spacing w:after="0" w:line="276" w:lineRule="auto"/>
        <w:jc w:val="both"/>
        <w:rPr>
          <w:rFonts w:ascii="Avenir Next LT Pro Light" w:hAnsi="Avenir Next LT Pro Light"/>
        </w:rPr>
      </w:pPr>
    </w:p>
    <w:p w:rsidRPr="00C055EC" w:rsidR="00D7655F" w:rsidP="00C055EC" w:rsidRDefault="00D7655F" w14:paraId="6018A12D" w14:textId="77777777">
      <w:pPr>
        <w:pStyle w:val="ListParagraph"/>
        <w:numPr>
          <w:ilvl w:val="0"/>
          <w:numId w:val="16"/>
        </w:numPr>
        <w:spacing w:after="0" w:line="276" w:lineRule="auto"/>
        <w:jc w:val="both"/>
        <w:rPr>
          <w:rFonts w:ascii="Avenir Next LT Pro Light" w:hAnsi="Avenir Next LT Pro Light"/>
        </w:rPr>
      </w:pPr>
      <w:r w:rsidRPr="00C055EC">
        <w:rPr>
          <w:rFonts w:ascii="Avenir Next LT Pro Light" w:hAnsi="Avenir Next LT Pro Light"/>
        </w:rPr>
        <w:t>Vendor discount</w:t>
      </w:r>
      <w:r w:rsidRPr="00C055EC" w:rsidR="002C1E80">
        <w:rPr>
          <w:rFonts w:ascii="Avenir Next LT Pro Light" w:hAnsi="Avenir Next LT Pro Light"/>
        </w:rPr>
        <w:t xml:space="preserve"> 2 (currency) – a second monetary discount (not linked to a promotion) that will be applied to the invoice price</w:t>
      </w:r>
    </w:p>
    <w:p w:rsidRPr="00C055EC" w:rsidR="003166A7" w:rsidP="003166A7" w:rsidRDefault="003166A7" w14:paraId="2BEC3495" w14:textId="77777777">
      <w:pPr>
        <w:pStyle w:val="ListParagraph"/>
        <w:spacing w:after="0" w:line="276" w:lineRule="auto"/>
        <w:jc w:val="both"/>
        <w:rPr>
          <w:rFonts w:ascii="Avenir Next LT Pro Light" w:hAnsi="Avenir Next LT Pro Light"/>
        </w:rPr>
      </w:pPr>
    </w:p>
    <w:p w:rsidRPr="00C055EC" w:rsidR="00D7655F" w:rsidP="00C055EC" w:rsidRDefault="00D7655F" w14:paraId="1FAA0DED" w14:textId="77777777">
      <w:pPr>
        <w:pStyle w:val="ListParagraph"/>
        <w:numPr>
          <w:ilvl w:val="0"/>
          <w:numId w:val="16"/>
        </w:numPr>
        <w:spacing w:after="0" w:line="276" w:lineRule="auto"/>
        <w:jc w:val="both"/>
        <w:rPr>
          <w:rFonts w:ascii="Avenir Next LT Pro Light" w:hAnsi="Avenir Next LT Pro Light"/>
        </w:rPr>
      </w:pPr>
      <w:r w:rsidRPr="00C055EC">
        <w:rPr>
          <w:rFonts w:ascii="Avenir Next LT Pro Light" w:hAnsi="Avenir Next LT Pro Light"/>
        </w:rPr>
        <w:t>Vendor discount</w:t>
      </w:r>
      <w:r w:rsidRPr="00C055EC" w:rsidR="002C1E80">
        <w:rPr>
          <w:rFonts w:ascii="Avenir Next LT Pro Light" w:hAnsi="Avenir Next LT Pro Light"/>
        </w:rPr>
        <w:t xml:space="preserve"> 3 (percentage) – a percentage discount (not linked to a promotion) that will be applied to the invoice price</w:t>
      </w:r>
    </w:p>
    <w:p w:rsidRPr="00C055EC" w:rsidR="003166A7" w:rsidP="003166A7" w:rsidRDefault="003166A7" w14:paraId="59E4EFBF" w14:textId="77777777">
      <w:pPr>
        <w:pStyle w:val="ListParagraph"/>
        <w:spacing w:after="0" w:line="276" w:lineRule="auto"/>
        <w:jc w:val="both"/>
        <w:rPr>
          <w:rFonts w:ascii="Avenir Next LT Pro Light" w:hAnsi="Avenir Next LT Pro Light"/>
        </w:rPr>
      </w:pPr>
    </w:p>
    <w:p w:rsidRPr="00C055EC" w:rsidR="002C1E80" w:rsidP="00C055EC" w:rsidRDefault="00D7655F" w14:paraId="3ECE6A7F" w14:textId="77777777">
      <w:pPr>
        <w:pStyle w:val="ListParagraph"/>
        <w:numPr>
          <w:ilvl w:val="0"/>
          <w:numId w:val="16"/>
        </w:numPr>
        <w:spacing w:after="0" w:line="276" w:lineRule="auto"/>
        <w:jc w:val="both"/>
        <w:rPr>
          <w:rFonts w:ascii="Avenir Next LT Pro Light" w:hAnsi="Avenir Next LT Pro Light"/>
        </w:rPr>
      </w:pPr>
      <w:r w:rsidRPr="00C055EC">
        <w:rPr>
          <w:rFonts w:ascii="Avenir Next LT Pro Light" w:hAnsi="Avenir Next LT Pro Light"/>
        </w:rPr>
        <w:t>Invoice match price</w:t>
      </w:r>
      <w:r w:rsidRPr="00C055EC" w:rsidR="002C1E80">
        <w:rPr>
          <w:rFonts w:ascii="Avenir Next LT Pro Light" w:hAnsi="Avenir Next LT Pro Light"/>
        </w:rPr>
        <w:t xml:space="preserve"> - the total cost of the unit once the vendor discounts have been applied</w:t>
      </w:r>
    </w:p>
    <w:p w:rsidRPr="00C055EC" w:rsidR="003166A7" w:rsidP="003166A7" w:rsidRDefault="003166A7" w14:paraId="0FD86A7F" w14:textId="77777777">
      <w:pPr>
        <w:pStyle w:val="ListParagraph"/>
        <w:spacing w:after="0" w:line="276" w:lineRule="auto"/>
        <w:jc w:val="both"/>
        <w:rPr>
          <w:rFonts w:ascii="Avenir Next LT Pro Light" w:hAnsi="Avenir Next LT Pro Light"/>
        </w:rPr>
      </w:pPr>
    </w:p>
    <w:p w:rsidRPr="00C055EC" w:rsidR="00D7655F" w:rsidP="00C055EC" w:rsidRDefault="00D7655F" w14:paraId="7C7A543D" w14:textId="77777777">
      <w:pPr>
        <w:pStyle w:val="ListParagraph"/>
        <w:numPr>
          <w:ilvl w:val="0"/>
          <w:numId w:val="16"/>
        </w:numPr>
        <w:spacing w:after="0" w:line="276" w:lineRule="auto"/>
        <w:jc w:val="both"/>
        <w:rPr>
          <w:rFonts w:ascii="Avenir Next LT Pro Light" w:hAnsi="Avenir Next LT Pro Light"/>
        </w:rPr>
      </w:pPr>
      <w:r w:rsidRPr="00C055EC">
        <w:rPr>
          <w:rFonts w:ascii="Avenir Next LT Pro Light" w:hAnsi="Avenir Next LT Pro Light"/>
        </w:rPr>
        <w:t>Action</w:t>
      </w:r>
      <w:r w:rsidRPr="00C055EC" w:rsidR="002C1E80">
        <w:rPr>
          <w:rFonts w:ascii="Avenir Next LT Pro Light" w:hAnsi="Avenir Next LT Pro Light"/>
        </w:rPr>
        <w:t xml:space="preserve"> - The bin icon in each row allows a unit to be removed from the cost proposal </w:t>
      </w:r>
    </w:p>
    <w:p w:rsidRPr="00C055EC" w:rsidR="00AE5D7E" w:rsidP="003166A7" w:rsidRDefault="00AE5D7E" w14:paraId="7BFE9AA6" w14:textId="77777777">
      <w:pPr>
        <w:spacing w:after="0" w:line="276" w:lineRule="auto"/>
        <w:jc w:val="both"/>
        <w:rPr>
          <w:rFonts w:ascii="Avenir Next LT Pro Light" w:hAnsi="Avenir Next LT Pro Light"/>
        </w:rPr>
      </w:pPr>
    </w:p>
    <w:p w:rsidRPr="00C055EC" w:rsidR="003166A7" w:rsidP="003166A7" w:rsidRDefault="003166A7" w14:paraId="717FC11F" w14:textId="77777777">
      <w:pPr>
        <w:spacing w:after="0" w:line="276" w:lineRule="auto"/>
        <w:jc w:val="both"/>
        <w:rPr>
          <w:rFonts w:ascii="Avenir Next LT Pro Light" w:hAnsi="Avenir Next LT Pro Light"/>
          <w:b/>
          <w:color w:val="000000"/>
          <w:szCs w:val="17"/>
        </w:rPr>
      </w:pPr>
    </w:p>
    <w:p w:rsidRPr="00C055EC" w:rsidR="00D7655F" w:rsidP="003166A7" w:rsidRDefault="00D7655F" w14:paraId="4D20B4FA" w14:textId="77777777">
      <w:pPr>
        <w:spacing w:after="0" w:line="276" w:lineRule="auto"/>
        <w:jc w:val="both"/>
        <w:rPr>
          <w:rFonts w:ascii="Avenir Next LT Pro Light" w:hAnsi="Avenir Next LT Pro Light"/>
          <w:b/>
          <w:color w:val="000000"/>
          <w:szCs w:val="17"/>
        </w:rPr>
      </w:pPr>
      <w:r w:rsidRPr="00C055EC">
        <w:rPr>
          <w:rFonts w:ascii="Avenir Next LT Pro Light" w:hAnsi="Avenir Next LT Pro Light"/>
          <w:b/>
          <w:color w:val="000000"/>
          <w:szCs w:val="17"/>
        </w:rPr>
        <w:t>If no new units have been added as part of the amend change request:</w:t>
      </w:r>
    </w:p>
    <w:p w:rsidRPr="00C055EC" w:rsidR="00D7655F" w:rsidP="00AE5D7E" w:rsidRDefault="00D7655F" w14:paraId="7ACBB841" w14:textId="77777777">
      <w:pPr>
        <w:spacing w:after="0"/>
        <w:jc w:val="both"/>
        <w:rPr>
          <w:rFonts w:ascii="Avenir Next LT Pro Light" w:hAnsi="Avenir Next LT Pro Light"/>
        </w:rPr>
      </w:pPr>
    </w:p>
    <w:p w:rsidRPr="00C055EC" w:rsidR="00D7655F" w:rsidP="00C055EC" w:rsidRDefault="00F268CA" w14:paraId="746882DB"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00E2CBE3" wp14:editId="5D776B5C">
            <wp:extent cx="5731510" cy="1071880"/>
            <wp:effectExtent l="38100" t="38100" r="40640" b="330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071880"/>
                    </a:xfrm>
                    <a:prstGeom prst="rect">
                      <a:avLst/>
                    </a:prstGeom>
                    <a:ln w="38100">
                      <a:solidFill>
                        <a:srgbClr val="00B0DF"/>
                      </a:solidFill>
                    </a:ln>
                  </pic:spPr>
                </pic:pic>
              </a:graphicData>
            </a:graphic>
          </wp:inline>
        </w:drawing>
      </w:r>
    </w:p>
    <w:p w:rsidRPr="00C055EC" w:rsidR="00D7655F" w:rsidP="00AE5D7E" w:rsidRDefault="00D7655F" w14:paraId="68710577" w14:textId="77777777">
      <w:pPr>
        <w:spacing w:after="0"/>
        <w:jc w:val="both"/>
        <w:rPr>
          <w:rFonts w:ascii="Avenir Next LT Pro Light" w:hAnsi="Avenir Next LT Pro Light"/>
        </w:rPr>
      </w:pPr>
    </w:p>
    <w:p w:rsidRPr="00C055EC" w:rsidR="00F268CA" w:rsidP="003166A7" w:rsidRDefault="00D7655F" w14:paraId="52EB9473" w14:textId="77777777">
      <w:pPr>
        <w:spacing w:after="0" w:line="276" w:lineRule="auto"/>
        <w:jc w:val="both"/>
        <w:rPr>
          <w:rFonts w:ascii="Avenir Next LT Pro Light" w:hAnsi="Avenir Next LT Pro Light"/>
        </w:rPr>
      </w:pPr>
      <w:r w:rsidRPr="00C055EC">
        <w:rPr>
          <w:rFonts w:ascii="Avenir Next LT Pro Light" w:hAnsi="Avenir Next LT Pro Light"/>
        </w:rPr>
        <w:t xml:space="preserve">If no new units have been added as part of the amend article change request, the cost price section does not need to be completed. </w:t>
      </w:r>
    </w:p>
    <w:p w:rsidRPr="00C055EC" w:rsidR="003166A7" w:rsidP="003166A7" w:rsidRDefault="003166A7" w14:paraId="32AAE109" w14:textId="77777777">
      <w:pPr>
        <w:spacing w:after="0" w:line="276" w:lineRule="auto"/>
        <w:jc w:val="both"/>
        <w:rPr>
          <w:rFonts w:ascii="Avenir Next LT Pro Light" w:hAnsi="Avenir Next LT Pro Light"/>
        </w:rPr>
      </w:pPr>
    </w:p>
    <w:p w:rsidRPr="00C055EC" w:rsidR="00D7655F" w:rsidP="00C055EC" w:rsidRDefault="00F268CA" w14:paraId="6087E744" w14:textId="77777777">
      <w:pPr>
        <w:pStyle w:val="ListParagraph"/>
        <w:numPr>
          <w:ilvl w:val="0"/>
          <w:numId w:val="18"/>
        </w:numPr>
        <w:spacing w:after="0" w:line="276" w:lineRule="auto"/>
        <w:jc w:val="both"/>
        <w:rPr>
          <w:rFonts w:ascii="Avenir Next LT Pro Light" w:hAnsi="Avenir Next LT Pro Light"/>
        </w:rPr>
      </w:pPr>
      <w:r w:rsidRPr="00C055EC">
        <w:rPr>
          <w:rFonts w:ascii="Avenir Next LT Pro Light" w:hAnsi="Avenir Next LT Pro Light"/>
          <w:b/>
        </w:rPr>
        <w:t xml:space="preserve">Bin - </w:t>
      </w:r>
      <w:r w:rsidRPr="00C055EC" w:rsidR="00D7655F">
        <w:rPr>
          <w:rFonts w:ascii="Avenir Next LT Pro Light" w:hAnsi="Avenir Next LT Pro Light"/>
          <w:b/>
        </w:rPr>
        <w:t>The blank row should be deleted by clicking on the bin icon in the action column. Once this row has been deleted, the user will be able to submit the amend article change request.</w:t>
      </w:r>
    </w:p>
    <w:p w:rsidRPr="00C055EC" w:rsidR="002C1E80" w:rsidP="00AE5D7E" w:rsidRDefault="002C1E80" w14:paraId="58C0031A" w14:textId="77777777">
      <w:pPr>
        <w:spacing w:after="0"/>
        <w:jc w:val="both"/>
        <w:rPr>
          <w:rFonts w:ascii="Avenir Next LT Pro Light" w:hAnsi="Avenir Next LT Pro Light"/>
        </w:rPr>
      </w:pPr>
    </w:p>
    <w:p w:rsidRPr="00C055EC" w:rsidR="00F268CA" w:rsidP="00C055EC" w:rsidRDefault="00F268CA" w14:paraId="5943EFC2" w14:textId="77777777">
      <w:pPr>
        <w:spacing w:after="0"/>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00AE53F4" wp14:editId="4D9F8CC8">
            <wp:extent cx="5731510" cy="756920"/>
            <wp:effectExtent l="38100" t="38100" r="40640" b="431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756920"/>
                    </a:xfrm>
                    <a:prstGeom prst="rect">
                      <a:avLst/>
                    </a:prstGeom>
                    <a:ln w="38100">
                      <a:solidFill>
                        <a:srgbClr val="00B0DF"/>
                      </a:solidFill>
                    </a:ln>
                  </pic:spPr>
                </pic:pic>
              </a:graphicData>
            </a:graphic>
          </wp:inline>
        </w:drawing>
      </w:r>
    </w:p>
    <w:p w:rsidRPr="00C055EC" w:rsidR="00F268CA" w:rsidP="00AE5D7E" w:rsidRDefault="00F268CA" w14:paraId="1E51D439" w14:textId="77777777">
      <w:pPr>
        <w:spacing w:after="0"/>
        <w:jc w:val="both"/>
        <w:rPr>
          <w:rFonts w:ascii="Avenir Next LT Pro Light" w:hAnsi="Avenir Next LT Pro Light"/>
        </w:rPr>
      </w:pPr>
    </w:p>
    <w:p w:rsidRPr="00C055EC" w:rsidR="00F268CA" w:rsidP="003166A7" w:rsidRDefault="00F268CA" w14:paraId="44475404" w14:textId="77777777">
      <w:pPr>
        <w:spacing w:after="0" w:line="276" w:lineRule="auto"/>
        <w:jc w:val="both"/>
        <w:rPr>
          <w:rFonts w:ascii="Avenir Next LT Pro Light" w:hAnsi="Avenir Next LT Pro Light"/>
        </w:rPr>
      </w:pPr>
      <w:r w:rsidRPr="00C055EC">
        <w:rPr>
          <w:rFonts w:ascii="Avenir Next LT Pro Light" w:hAnsi="Avenir Next LT Pro Light"/>
        </w:rPr>
        <w:t xml:space="preserve">The table in the cost price section will now be empty and look like the screenshot above. </w:t>
      </w:r>
    </w:p>
    <w:p w:rsidRPr="00C055EC" w:rsidR="002C1E80" w:rsidP="003166A7" w:rsidRDefault="002C1E80" w14:paraId="7F6EF7F7" w14:textId="77777777">
      <w:pPr>
        <w:spacing w:after="0" w:line="276" w:lineRule="auto"/>
        <w:jc w:val="both"/>
        <w:rPr>
          <w:rFonts w:ascii="Avenir Next LT Pro Light" w:hAnsi="Avenir Next LT Pro Light"/>
        </w:rPr>
      </w:pPr>
    </w:p>
    <w:p w:rsidRPr="00C055EC" w:rsidR="002C1E80" w:rsidP="003166A7" w:rsidRDefault="002C1E80" w14:paraId="5F2BA8C1" w14:textId="5C0B3307">
      <w:pPr>
        <w:spacing w:after="0" w:line="276" w:lineRule="auto"/>
        <w:jc w:val="both"/>
        <w:rPr>
          <w:rFonts w:ascii="Avenir Next LT Pro Light" w:hAnsi="Avenir Next LT Pro Light"/>
          <w:b/>
          <w:color w:val="000000"/>
          <w:szCs w:val="17"/>
        </w:rPr>
      </w:pPr>
      <w:r w:rsidRPr="00C055EC">
        <w:rPr>
          <w:rFonts w:ascii="Avenir Next LT Pro Light" w:hAnsi="Avenir Next LT Pro Light"/>
          <w:b/>
          <w:color w:val="000000"/>
          <w:szCs w:val="17"/>
        </w:rPr>
        <w:t>Once all the information is complete</w:t>
      </w:r>
      <w:r w:rsidRPr="00C055EC" w:rsidR="008174FF">
        <w:rPr>
          <w:rFonts w:ascii="Avenir Next LT Pro Light" w:hAnsi="Avenir Next LT Pro Light"/>
          <w:b/>
          <w:color w:val="000000"/>
          <w:szCs w:val="17"/>
        </w:rPr>
        <w:t>, click the Submit button</w:t>
      </w:r>
      <w:r w:rsidRPr="00C055EC">
        <w:rPr>
          <w:rFonts w:ascii="Avenir Next LT Pro Light" w:hAnsi="Avenir Next LT Pro Light"/>
          <w:b/>
          <w:color w:val="000000"/>
          <w:szCs w:val="17"/>
        </w:rPr>
        <w:t xml:space="preserve">. This will send the Amend Article Change Request to your buyer for review. </w:t>
      </w:r>
    </w:p>
    <w:p w:rsidRPr="00C055EC" w:rsidR="00F268CA" w:rsidP="003166A7" w:rsidRDefault="00F268CA" w14:paraId="28F5CEDA" w14:textId="77777777">
      <w:pPr>
        <w:spacing w:after="0" w:line="276" w:lineRule="auto"/>
        <w:jc w:val="both"/>
        <w:rPr>
          <w:rFonts w:ascii="Avenir Next LT Pro Light" w:hAnsi="Avenir Next LT Pro Light"/>
          <w:b/>
          <w:color w:val="000000"/>
          <w:szCs w:val="17"/>
        </w:rPr>
      </w:pPr>
    </w:p>
    <w:p w:rsidRPr="00C055EC" w:rsidR="002C1E80" w:rsidP="00F268CA" w:rsidRDefault="00F268CA" w14:paraId="790D59C2" w14:textId="77777777">
      <w:pPr>
        <w:spacing w:after="0"/>
        <w:jc w:val="center"/>
        <w:rPr>
          <w:rFonts w:ascii="Avenir Next LT Pro Light" w:hAnsi="Avenir Next LT Pro Light"/>
          <w:b/>
          <w:color w:val="000000"/>
          <w:szCs w:val="17"/>
        </w:rPr>
      </w:pPr>
      <w:r w:rsidRPr="00C055EC">
        <w:rPr>
          <w:rFonts w:ascii="Avenir Next LT Pro Light" w:hAnsi="Avenir Next LT Pro Light"/>
          <w:noProof/>
          <w:lang w:eastAsia="en-GB"/>
        </w:rPr>
        <w:drawing>
          <wp:inline distT="0" distB="0" distL="0" distR="0" wp14:anchorId="747BC7E9" wp14:editId="71D38E68">
            <wp:extent cx="3279144" cy="2382422"/>
            <wp:effectExtent l="38100" t="38100" r="35560" b="374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89" t="6645" r="2902" b="6235"/>
                    <a:stretch/>
                  </pic:blipFill>
                  <pic:spPr bwMode="auto">
                    <a:xfrm>
                      <a:off x="0" y="0"/>
                      <a:ext cx="3281808" cy="2384357"/>
                    </a:xfrm>
                    <a:prstGeom prst="rect">
                      <a:avLst/>
                    </a:prstGeom>
                    <a:ln w="38100" cap="flat" cmpd="sng" algn="ctr">
                      <a:solidFill>
                        <a:srgbClr val="00B0D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C055EC" w:rsidR="002C1E80" w:rsidP="002C1E80" w:rsidRDefault="002C1E80" w14:paraId="10395C25" w14:textId="77777777">
      <w:pPr>
        <w:spacing w:after="0"/>
        <w:jc w:val="both"/>
        <w:rPr>
          <w:rFonts w:ascii="Avenir Next LT Pro Light" w:hAnsi="Avenir Next LT Pro Light"/>
          <w:b/>
          <w:color w:val="000000"/>
          <w:szCs w:val="17"/>
        </w:rPr>
      </w:pPr>
    </w:p>
    <w:p w:rsidRPr="00C055EC" w:rsidR="002C1E80" w:rsidP="003166A7" w:rsidRDefault="002C1E80" w14:paraId="0390A3E1" w14:textId="77777777">
      <w:pPr>
        <w:spacing w:after="0" w:line="276" w:lineRule="auto"/>
        <w:jc w:val="center"/>
        <w:rPr>
          <w:rFonts w:ascii="Avenir Next LT Pro Light" w:hAnsi="Avenir Next LT Pro Light"/>
        </w:rPr>
      </w:pPr>
      <w:r w:rsidRPr="00C055EC">
        <w:rPr>
          <w:rFonts w:ascii="Avenir Next LT Pro Light" w:hAnsi="Avenir Next LT Pro Light"/>
        </w:rPr>
        <w:t xml:space="preserve">A success popup window will appear with the Change Request number for the </w:t>
      </w:r>
      <w:r w:rsidRPr="00C055EC" w:rsidR="0023328C">
        <w:rPr>
          <w:rFonts w:ascii="Avenir Next LT Pro Light" w:hAnsi="Avenir Next LT Pro Light"/>
        </w:rPr>
        <w:t>amend article proposal</w:t>
      </w:r>
      <w:r w:rsidRPr="00C055EC">
        <w:rPr>
          <w:rFonts w:ascii="Avenir Next LT Pro Light" w:hAnsi="Avenir Next LT Pro Light"/>
        </w:rPr>
        <w:t xml:space="preserve"> - this wil</w:t>
      </w:r>
      <w:r w:rsidRPr="00C055EC" w:rsidR="00F268CA">
        <w:rPr>
          <w:rFonts w:ascii="Avenir Next LT Pro Light" w:hAnsi="Avenir Next LT Pro Light"/>
        </w:rPr>
        <w:t>l be in the format of: ART</w:t>
      </w:r>
      <w:r w:rsidRPr="00C055EC">
        <w:rPr>
          <w:rFonts w:ascii="Avenir Next LT Pro Light" w:hAnsi="Avenir Next LT Pro Light"/>
        </w:rPr>
        <w:t xml:space="preserve">******. </w:t>
      </w:r>
      <w:r w:rsidRPr="00C055EC">
        <w:rPr>
          <w:rFonts w:ascii="Avenir Next LT Pro Light" w:hAnsi="Avenir Next LT Pro Light"/>
          <w:b/>
        </w:rPr>
        <w:t xml:space="preserve">This CR number is a unique identifier for the </w:t>
      </w:r>
      <w:r w:rsidRPr="00C055EC" w:rsidR="00F268CA">
        <w:rPr>
          <w:rFonts w:ascii="Avenir Next LT Pro Light" w:hAnsi="Avenir Next LT Pro Light"/>
          <w:b/>
        </w:rPr>
        <w:t xml:space="preserve">change request </w:t>
      </w:r>
      <w:r w:rsidRPr="00C055EC">
        <w:rPr>
          <w:rFonts w:ascii="Avenir Next LT Pro Light" w:hAnsi="Avenir Next LT Pro Light"/>
          <w:b/>
        </w:rPr>
        <w:t>and will be</w:t>
      </w:r>
      <w:r w:rsidRPr="00C055EC" w:rsidR="00F268CA">
        <w:rPr>
          <w:rFonts w:ascii="Avenir Next LT Pro Light" w:hAnsi="Avenir Next LT Pro Light"/>
          <w:b/>
        </w:rPr>
        <w:t xml:space="preserve"> shown in the ‘My Change requests</w:t>
      </w:r>
      <w:r w:rsidRPr="00C055EC">
        <w:rPr>
          <w:rFonts w:ascii="Avenir Next LT Pro Light" w:hAnsi="Avenir Next LT Pro Light"/>
          <w:b/>
        </w:rPr>
        <w:t xml:space="preserve">’ screen </w:t>
      </w:r>
      <w:r w:rsidRPr="00C055EC" w:rsidR="00F268CA">
        <w:rPr>
          <w:rFonts w:ascii="Avenir Next LT Pro Light" w:hAnsi="Avenir Next LT Pro Light"/>
          <w:b/>
        </w:rPr>
        <w:t xml:space="preserve">in Co-op Connect, </w:t>
      </w:r>
      <w:r w:rsidRPr="00C055EC">
        <w:rPr>
          <w:rFonts w:ascii="Avenir Next LT Pro Light" w:hAnsi="Avenir Next LT Pro Light"/>
          <w:b/>
        </w:rPr>
        <w:t>and to the Buyer in the Co-op system.</w:t>
      </w:r>
    </w:p>
    <w:p w:rsidRPr="00C055EC" w:rsidR="002C1E80" w:rsidP="003166A7" w:rsidRDefault="002C1E80" w14:paraId="5EEB9733" w14:textId="77777777">
      <w:pPr>
        <w:spacing w:after="0" w:line="276" w:lineRule="auto"/>
        <w:jc w:val="both"/>
        <w:rPr>
          <w:rFonts w:ascii="Avenir Next LT Pro Light" w:hAnsi="Avenir Next LT Pro Light"/>
        </w:rPr>
      </w:pPr>
    </w:p>
    <w:p w:rsidRPr="00C055EC" w:rsidR="002C1E80" w:rsidP="003166A7" w:rsidRDefault="002C1E80" w14:paraId="0F145CAB" w14:textId="77777777">
      <w:pPr>
        <w:spacing w:line="276" w:lineRule="auto"/>
        <w:jc w:val="both"/>
        <w:rPr>
          <w:rFonts w:ascii="Avenir Next LT Pro Light" w:hAnsi="Avenir Next LT Pro Light"/>
        </w:rPr>
      </w:pPr>
      <w:r w:rsidRPr="00C055EC">
        <w:rPr>
          <w:rFonts w:ascii="Avenir Next LT Pro Light" w:hAnsi="Avenir Next LT Pro Light"/>
        </w:rPr>
        <w:t xml:space="preserve">Pressing ‘OK’ will direct you to the ‘Article Dashboard’ screen. To view the </w:t>
      </w:r>
      <w:r w:rsidRPr="00C055EC" w:rsidR="00DA54C9">
        <w:rPr>
          <w:rFonts w:ascii="Avenir Next LT Pro Light" w:hAnsi="Avenir Next LT Pro Light"/>
        </w:rPr>
        <w:t>Amend Article CR</w:t>
      </w:r>
      <w:r w:rsidRPr="00C055EC">
        <w:rPr>
          <w:rFonts w:ascii="Avenir Next LT Pro Light" w:hAnsi="Avenir Next LT Pro Light"/>
        </w:rPr>
        <w:t xml:space="preserve"> submission, click the ‘My change requests’ option in the ‘Article’ main header. </w:t>
      </w:r>
    </w:p>
    <w:p w:rsidRPr="00C055EC" w:rsidR="003166A7" w:rsidP="003166A7" w:rsidRDefault="003166A7" w14:paraId="1B33B722" w14:textId="77777777">
      <w:pPr>
        <w:spacing w:line="276" w:lineRule="auto"/>
        <w:jc w:val="both"/>
        <w:rPr>
          <w:rFonts w:ascii="Avenir Next LT Pro Light" w:hAnsi="Avenir Next LT Pro Light"/>
        </w:rPr>
      </w:pPr>
    </w:p>
    <w:p w:rsidRPr="00C055EC" w:rsidR="009841BE" w:rsidP="003166A7" w:rsidRDefault="009841BE" w14:paraId="3940F9FE" w14:textId="77777777">
      <w:pPr>
        <w:spacing w:line="276" w:lineRule="auto"/>
        <w:jc w:val="both"/>
        <w:rPr>
          <w:rFonts w:ascii="Avenir Next LT Pro Light" w:hAnsi="Avenir Next LT Pro Light"/>
        </w:rPr>
      </w:pPr>
    </w:p>
    <w:p w:rsidRPr="00C055EC" w:rsidR="00AE5D7E" w:rsidP="003166A7" w:rsidRDefault="0091068D" w14:paraId="0CC35B25" w14:textId="77777777">
      <w:pPr>
        <w:pStyle w:val="Heading1"/>
        <w:rPr>
          <w:rFonts w:ascii="Avenir Next LT Pro Light" w:hAnsi="Avenir Next LT Pro Light"/>
        </w:rPr>
      </w:pPr>
      <w:bookmarkStart w:name="_Toc123744490" w:id="24"/>
      <w:r w:rsidRPr="00C055EC">
        <w:rPr>
          <w:rFonts w:ascii="Avenir Next LT Pro Light" w:hAnsi="Avenir Next LT Pro Light"/>
        </w:rPr>
        <w:t>2.0. View Amend Article c</w:t>
      </w:r>
      <w:r w:rsidRPr="00C055EC" w:rsidR="00BB621F">
        <w:rPr>
          <w:rFonts w:ascii="Avenir Next LT Pro Light" w:hAnsi="Avenir Next LT Pro Light"/>
        </w:rPr>
        <w:t>hange request</w:t>
      </w:r>
      <w:bookmarkEnd w:id="24"/>
      <w:r w:rsidRPr="00C055EC" w:rsidR="00BB621F">
        <w:rPr>
          <w:rFonts w:ascii="Avenir Next LT Pro Light" w:hAnsi="Avenir Next LT Pro Light"/>
        </w:rPr>
        <w:t xml:space="preserve"> </w:t>
      </w:r>
    </w:p>
    <w:p w:rsidRPr="00C055EC" w:rsidR="003166A7" w:rsidP="003166A7" w:rsidRDefault="003166A7" w14:paraId="3D8C61B3" w14:textId="77777777">
      <w:pPr>
        <w:rPr>
          <w:rFonts w:ascii="Avenir Next LT Pro Light" w:hAnsi="Avenir Next LT Pro Light"/>
        </w:rPr>
      </w:pPr>
    </w:p>
    <w:p w:rsidRPr="00C055EC" w:rsidR="00504654" w:rsidP="003166A7" w:rsidRDefault="00504654" w14:paraId="4D8CDFE7" w14:textId="77777777">
      <w:pPr>
        <w:pStyle w:val="Heading2"/>
        <w:rPr>
          <w:rFonts w:ascii="Avenir Next LT Pro Light" w:hAnsi="Avenir Next LT Pro Light"/>
          <w:color w:val="auto"/>
          <w:u w:val="single"/>
        </w:rPr>
      </w:pPr>
      <w:bookmarkStart w:name="_Toc123744491" w:id="25"/>
      <w:r w:rsidRPr="00C055EC">
        <w:rPr>
          <w:rFonts w:ascii="Avenir Next LT Pro Light" w:hAnsi="Avenir Next LT Pro Light"/>
          <w:color w:val="auto"/>
          <w:u w:val="single"/>
        </w:rPr>
        <w:t>Key points/ Top tips</w:t>
      </w:r>
      <w:bookmarkEnd w:id="25"/>
    </w:p>
    <w:p w:rsidRPr="00C055EC" w:rsidR="003166A7" w:rsidP="003166A7" w:rsidRDefault="003166A7" w14:paraId="30766C86" w14:textId="77777777">
      <w:pPr>
        <w:spacing w:after="0"/>
        <w:rPr>
          <w:rFonts w:ascii="Avenir Next LT Pro Light" w:hAnsi="Avenir Next LT Pro Light"/>
        </w:rPr>
      </w:pPr>
    </w:p>
    <w:p w:rsidRPr="00C055EC" w:rsidR="00504654" w:rsidP="00C055EC" w:rsidRDefault="000A3E32" w14:paraId="4A2E0EB8" w14:textId="77777777">
      <w:pPr>
        <w:pStyle w:val="ListParagraph"/>
        <w:numPr>
          <w:ilvl w:val="0"/>
          <w:numId w:val="19"/>
        </w:numPr>
        <w:spacing w:line="360" w:lineRule="auto"/>
        <w:rPr>
          <w:rFonts w:ascii="Avenir Next LT Pro Light" w:hAnsi="Avenir Next LT Pro Light"/>
        </w:rPr>
      </w:pPr>
      <w:r w:rsidRPr="00C055EC">
        <w:rPr>
          <w:rFonts w:ascii="Avenir Next LT Pro Light" w:hAnsi="Avenir Next LT Pro Light"/>
        </w:rPr>
        <w:t xml:space="preserve">An article CR can be viewed in the </w:t>
      </w:r>
      <w:r w:rsidRPr="00C055EC" w:rsidR="00504654">
        <w:rPr>
          <w:rFonts w:ascii="Avenir Next LT Pro Light" w:hAnsi="Avenir Next LT Pro Light"/>
        </w:rPr>
        <w:t>‘My change requests’ screen under the ‘Article’ header</w:t>
      </w:r>
    </w:p>
    <w:p w:rsidRPr="00C055EC" w:rsidR="00504654" w:rsidP="00C055EC" w:rsidRDefault="000A3E32" w14:paraId="63F791F7" w14:textId="77777777">
      <w:pPr>
        <w:pStyle w:val="ListParagraph"/>
        <w:numPr>
          <w:ilvl w:val="0"/>
          <w:numId w:val="19"/>
        </w:numPr>
        <w:spacing w:line="360" w:lineRule="auto"/>
        <w:rPr>
          <w:rFonts w:ascii="Avenir Next LT Pro Light" w:hAnsi="Avenir Next LT Pro Light"/>
        </w:rPr>
      </w:pPr>
      <w:r w:rsidRPr="00C055EC">
        <w:rPr>
          <w:rFonts w:ascii="Avenir Next LT Pro Light" w:hAnsi="Avenir Next LT Pro Light"/>
        </w:rPr>
        <w:t>The change request number for an Article CR</w:t>
      </w:r>
      <w:r w:rsidRPr="00C055EC" w:rsidR="00504654">
        <w:rPr>
          <w:rFonts w:ascii="Avenir Next LT Pro Light" w:hAnsi="Avenir Next LT Pro Light"/>
        </w:rPr>
        <w:t xml:space="preserve"> will begin with the let</w:t>
      </w:r>
      <w:r w:rsidRPr="00C055EC">
        <w:rPr>
          <w:rFonts w:ascii="Avenir Next LT Pro Light" w:hAnsi="Avenir Next LT Pro Light"/>
        </w:rPr>
        <w:t>ters ‘ART</w:t>
      </w:r>
      <w:r w:rsidRPr="00C055EC" w:rsidR="00504654">
        <w:rPr>
          <w:rFonts w:ascii="Avenir Next LT Pro Light" w:hAnsi="Avenir Next LT Pro Light"/>
        </w:rPr>
        <w:t>’</w:t>
      </w:r>
    </w:p>
    <w:p w:rsidRPr="00C055EC" w:rsidR="006C341A" w:rsidP="00C055EC" w:rsidRDefault="00B02851" w14:paraId="2BA7AADD" w14:textId="77777777">
      <w:pPr>
        <w:pStyle w:val="ListParagraph"/>
        <w:numPr>
          <w:ilvl w:val="0"/>
          <w:numId w:val="19"/>
        </w:numPr>
        <w:spacing w:line="240" w:lineRule="auto"/>
        <w:rPr>
          <w:rFonts w:ascii="Avenir Next LT Pro Light" w:hAnsi="Avenir Next LT Pro Light"/>
        </w:rPr>
      </w:pPr>
      <w:r w:rsidRPr="00C055EC">
        <w:rPr>
          <w:rFonts w:ascii="Avenir Next LT Pro Light" w:hAnsi="Avenir Next LT Pro Light"/>
        </w:rPr>
        <w:t>The NSL and barcodes can be found by opening the extract of the change request. The codes will be populated on the 2</w:t>
      </w:r>
      <w:r w:rsidRPr="00C055EC">
        <w:rPr>
          <w:rFonts w:ascii="Avenir Next LT Pro Light" w:hAnsi="Avenir Next LT Pro Light"/>
          <w:vertAlign w:val="superscript"/>
        </w:rPr>
        <w:t>nd</w:t>
      </w:r>
      <w:r w:rsidRPr="00C055EC">
        <w:rPr>
          <w:rFonts w:ascii="Avenir Next LT Pro Light" w:hAnsi="Avenir Next LT Pro Light"/>
        </w:rPr>
        <w:t xml:space="preserve"> and 3</w:t>
      </w:r>
      <w:r w:rsidRPr="00C055EC">
        <w:rPr>
          <w:rFonts w:ascii="Avenir Next LT Pro Light" w:hAnsi="Avenir Next LT Pro Light"/>
          <w:vertAlign w:val="superscript"/>
        </w:rPr>
        <w:t>rd</w:t>
      </w:r>
      <w:r w:rsidRPr="00C055EC">
        <w:rPr>
          <w:rFonts w:ascii="Avenir Next LT Pro Light" w:hAnsi="Avenir Next LT Pro Light"/>
        </w:rPr>
        <w:t xml:space="preserve"> tabs</w:t>
      </w:r>
    </w:p>
    <w:p w:rsidRPr="00C055EC" w:rsidR="006C341A" w:rsidP="006C341A" w:rsidRDefault="006C341A" w14:paraId="5A52BCF8" w14:textId="77777777">
      <w:pPr>
        <w:pStyle w:val="ListParagraph"/>
        <w:spacing w:line="240" w:lineRule="auto"/>
        <w:rPr>
          <w:rFonts w:ascii="Avenir Next LT Pro Light" w:hAnsi="Avenir Next LT Pro Light"/>
        </w:rPr>
      </w:pPr>
    </w:p>
    <w:p w:rsidRPr="00C055EC" w:rsidR="00504654" w:rsidP="003166A7" w:rsidRDefault="00504654" w14:paraId="33286A62" w14:textId="77777777">
      <w:pPr>
        <w:pStyle w:val="Heading2"/>
        <w:rPr>
          <w:rFonts w:ascii="Avenir Next LT Pro Light" w:hAnsi="Avenir Next LT Pro Light"/>
        </w:rPr>
      </w:pPr>
      <w:bookmarkStart w:name="_Toc123744492" w:id="26"/>
      <w:r w:rsidRPr="00C055EC">
        <w:rPr>
          <w:rFonts w:ascii="Avenir Next LT Pro Light" w:hAnsi="Avenir Next LT Pro Light"/>
        </w:rPr>
        <w:t>2.1. Homepage</w:t>
      </w:r>
      <w:bookmarkEnd w:id="26"/>
    </w:p>
    <w:p w:rsidRPr="00C055EC" w:rsidR="00504654" w:rsidP="00C055EC" w:rsidRDefault="00504654" w14:paraId="308607D8" w14:textId="77777777">
      <w:pPr>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66CACA67" wp14:editId="2AC1E05C">
            <wp:extent cx="5731510" cy="3199765"/>
            <wp:effectExtent l="38100" t="38100" r="40640" b="387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199765"/>
                    </a:xfrm>
                    <a:prstGeom prst="rect">
                      <a:avLst/>
                    </a:prstGeom>
                    <a:ln w="38100">
                      <a:solidFill>
                        <a:srgbClr val="00B0DF"/>
                      </a:solidFill>
                    </a:ln>
                  </pic:spPr>
                </pic:pic>
              </a:graphicData>
            </a:graphic>
          </wp:inline>
        </w:drawing>
      </w:r>
    </w:p>
    <w:p w:rsidRPr="00C055EC" w:rsidR="0053285A" w:rsidP="00C055EC" w:rsidRDefault="00504654" w14:paraId="20E7C5EF" w14:textId="77777777">
      <w:pPr>
        <w:pStyle w:val="ListParagraph"/>
        <w:numPr>
          <w:ilvl w:val="0"/>
          <w:numId w:val="20"/>
        </w:numPr>
        <w:spacing w:line="240" w:lineRule="auto"/>
        <w:rPr>
          <w:rFonts w:ascii="Avenir Next LT Pro Light" w:hAnsi="Avenir Next LT Pro Light"/>
        </w:rPr>
      </w:pPr>
      <w:r w:rsidRPr="00C055EC">
        <w:rPr>
          <w:rFonts w:ascii="Avenir Next LT Pro Light" w:hAnsi="Avenir Next LT Pro Light"/>
        </w:rPr>
        <w:t>Click on the ‘My Change requests’ option from the ‘Article’ menu in the main header</w:t>
      </w:r>
    </w:p>
    <w:p w:rsidRPr="00C055EC" w:rsidR="00504654" w:rsidP="0053285A" w:rsidRDefault="00504654" w14:paraId="76A11AD7" w14:textId="77777777">
      <w:pPr>
        <w:pStyle w:val="Heading2"/>
        <w:rPr>
          <w:rFonts w:ascii="Avenir Next LT Pro Light" w:hAnsi="Avenir Next LT Pro Light"/>
        </w:rPr>
      </w:pPr>
      <w:bookmarkStart w:name="_Toc123744493" w:id="27"/>
      <w:r w:rsidRPr="00C055EC">
        <w:rPr>
          <w:rFonts w:ascii="Avenir Next LT Pro Light" w:hAnsi="Avenir Next LT Pro Light"/>
        </w:rPr>
        <w:t>2.2. My Change Requests</w:t>
      </w:r>
      <w:bookmarkEnd w:id="27"/>
    </w:p>
    <w:p w:rsidRPr="00C055EC" w:rsidR="00504654" w:rsidP="00C055EC" w:rsidRDefault="00504654" w14:paraId="1D8FB314" w14:textId="77777777">
      <w:pPr>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4EE33738" wp14:editId="6A9AF2E3">
            <wp:extent cx="5731510" cy="3056255"/>
            <wp:effectExtent l="38100" t="38100" r="40640" b="298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056255"/>
                    </a:xfrm>
                    <a:prstGeom prst="rect">
                      <a:avLst/>
                    </a:prstGeom>
                    <a:ln w="38100">
                      <a:solidFill>
                        <a:srgbClr val="00B0DF"/>
                      </a:solidFill>
                    </a:ln>
                  </pic:spPr>
                </pic:pic>
              </a:graphicData>
            </a:graphic>
          </wp:inline>
        </w:drawing>
      </w:r>
    </w:p>
    <w:p w:rsidRPr="00C055EC" w:rsidR="00504654" w:rsidP="00C055EC" w:rsidRDefault="00504654" w14:paraId="2CD5BB3E" w14:textId="77777777">
      <w:pPr>
        <w:pStyle w:val="ListParagraph"/>
        <w:numPr>
          <w:ilvl w:val="0"/>
          <w:numId w:val="21"/>
        </w:numPr>
        <w:spacing w:line="276" w:lineRule="auto"/>
        <w:rPr>
          <w:rFonts w:ascii="Avenir Next LT Pro Light" w:hAnsi="Avenir Next LT Pro Light"/>
        </w:rPr>
      </w:pPr>
      <w:r w:rsidRPr="00C055EC">
        <w:rPr>
          <w:rFonts w:ascii="Avenir Next LT Pro Light" w:hAnsi="Avenir Next LT Pro Light"/>
        </w:rPr>
        <w:t>My Change Requests – this screen will display all of the change requests for the following processes:</w:t>
      </w:r>
    </w:p>
    <w:p w:rsidRPr="00C055EC" w:rsidR="00504654" w:rsidP="00C055EC" w:rsidRDefault="00504654" w14:paraId="1E7CFD1C" w14:textId="77777777">
      <w:pPr>
        <w:pStyle w:val="ListParagraph"/>
        <w:numPr>
          <w:ilvl w:val="0"/>
          <w:numId w:val="22"/>
        </w:numPr>
        <w:spacing w:line="276" w:lineRule="auto"/>
        <w:rPr>
          <w:rFonts w:ascii="Avenir Next LT Pro Light" w:hAnsi="Avenir Next LT Pro Light"/>
        </w:rPr>
      </w:pPr>
      <w:r w:rsidRPr="00C055EC">
        <w:rPr>
          <w:rFonts w:ascii="Avenir Next LT Pro Light" w:hAnsi="Avenir Next LT Pro Light"/>
        </w:rPr>
        <w:t>Create Article</w:t>
      </w:r>
    </w:p>
    <w:p w:rsidRPr="00C055EC" w:rsidR="00504654" w:rsidP="00C055EC" w:rsidRDefault="00504654" w14:paraId="3C06EEDE" w14:textId="77777777">
      <w:pPr>
        <w:pStyle w:val="ListParagraph"/>
        <w:numPr>
          <w:ilvl w:val="0"/>
          <w:numId w:val="22"/>
        </w:numPr>
        <w:spacing w:line="276" w:lineRule="auto"/>
        <w:rPr>
          <w:rFonts w:ascii="Avenir Next LT Pro Light" w:hAnsi="Avenir Next LT Pro Light"/>
        </w:rPr>
      </w:pPr>
      <w:r w:rsidRPr="00C055EC">
        <w:rPr>
          <w:rFonts w:ascii="Avenir Next LT Pro Light" w:hAnsi="Avenir Next LT Pro Light"/>
        </w:rPr>
        <w:t>Amend Article</w:t>
      </w:r>
    </w:p>
    <w:p w:rsidRPr="00C055EC" w:rsidR="00504654" w:rsidP="00C055EC" w:rsidRDefault="00504654" w14:paraId="7106905D" w14:textId="77777777">
      <w:pPr>
        <w:pStyle w:val="ListParagraph"/>
        <w:numPr>
          <w:ilvl w:val="0"/>
          <w:numId w:val="22"/>
        </w:numPr>
        <w:spacing w:line="276" w:lineRule="auto"/>
        <w:rPr>
          <w:rFonts w:ascii="Avenir Next LT Pro Light" w:hAnsi="Avenir Next LT Pro Light"/>
        </w:rPr>
      </w:pPr>
      <w:proofErr w:type="gramStart"/>
      <w:r w:rsidRPr="00C055EC">
        <w:rPr>
          <w:rFonts w:ascii="Avenir Next LT Pro Light" w:hAnsi="Avenir Next LT Pro Light"/>
        </w:rPr>
        <w:t>Shelf Life</w:t>
      </w:r>
      <w:proofErr w:type="gramEnd"/>
      <w:r w:rsidRPr="00C055EC">
        <w:rPr>
          <w:rFonts w:ascii="Avenir Next LT Pro Light" w:hAnsi="Avenir Next LT Pro Light"/>
        </w:rPr>
        <w:t xml:space="preserve"> derogations</w:t>
      </w:r>
    </w:p>
    <w:p w:rsidRPr="00C055EC" w:rsidR="003166A7" w:rsidP="003166A7" w:rsidRDefault="003166A7" w14:paraId="23DD3832" w14:textId="77777777">
      <w:pPr>
        <w:pStyle w:val="ListParagraph"/>
        <w:spacing w:line="276" w:lineRule="auto"/>
        <w:ind w:left="1080"/>
        <w:rPr>
          <w:rFonts w:ascii="Avenir Next LT Pro Light" w:hAnsi="Avenir Next LT Pro Light"/>
        </w:rPr>
      </w:pPr>
    </w:p>
    <w:p w:rsidRPr="00C055EC" w:rsidR="00504654" w:rsidP="00C055EC" w:rsidRDefault="00504654" w14:paraId="78C1AC1B" w14:textId="77777777">
      <w:pPr>
        <w:pStyle w:val="ListParagraph"/>
        <w:numPr>
          <w:ilvl w:val="0"/>
          <w:numId w:val="21"/>
        </w:numPr>
        <w:spacing w:line="276" w:lineRule="auto"/>
        <w:rPr>
          <w:rFonts w:ascii="Avenir Next LT Pro Light" w:hAnsi="Avenir Next LT Pro Light"/>
        </w:rPr>
      </w:pPr>
      <w:r w:rsidRPr="00C055EC">
        <w:rPr>
          <w:rFonts w:ascii="Avenir Next LT Pro Light" w:hAnsi="Avenir Next LT Pro Light"/>
        </w:rPr>
        <w:t xml:space="preserve">CR Number – the change request number for </w:t>
      </w:r>
      <w:r w:rsidRPr="00C055EC" w:rsidR="0091068D">
        <w:rPr>
          <w:rFonts w:ascii="Avenir Next LT Pro Light" w:hAnsi="Avenir Next LT Pro Light"/>
        </w:rPr>
        <w:t>create and amend change requests</w:t>
      </w:r>
      <w:r w:rsidRPr="00C055EC">
        <w:rPr>
          <w:rFonts w:ascii="Avenir Next LT Pro Light" w:hAnsi="Avenir Next LT Pro Light"/>
        </w:rPr>
        <w:t xml:space="preserve"> </w:t>
      </w:r>
      <w:r w:rsidRPr="00C055EC" w:rsidR="0091068D">
        <w:rPr>
          <w:rFonts w:ascii="Avenir Next LT Pro Light" w:hAnsi="Avenir Next LT Pro Light"/>
        </w:rPr>
        <w:t>will begin with the letters ‘ART</w:t>
      </w:r>
      <w:r w:rsidRPr="00C055EC">
        <w:rPr>
          <w:rFonts w:ascii="Avenir Next LT Pro Light" w:hAnsi="Avenir Next LT Pro Light"/>
        </w:rPr>
        <w:t xml:space="preserve">’. Find the </w:t>
      </w:r>
      <w:r w:rsidRPr="00C055EC" w:rsidR="0091068D">
        <w:rPr>
          <w:rFonts w:ascii="Avenir Next LT Pro Light" w:hAnsi="Avenir Next LT Pro Light"/>
        </w:rPr>
        <w:t>amend article CR</w:t>
      </w:r>
      <w:r w:rsidRPr="00C055EC" w:rsidR="003166A7">
        <w:rPr>
          <w:rFonts w:ascii="Avenir Next LT Pro Light" w:hAnsi="Avenir Next LT Pro Light"/>
        </w:rPr>
        <w:t xml:space="preserve"> in the table.</w:t>
      </w:r>
    </w:p>
    <w:p w:rsidRPr="00C055EC" w:rsidR="003166A7" w:rsidP="003166A7" w:rsidRDefault="003166A7" w14:paraId="38F46EC3" w14:textId="77777777">
      <w:pPr>
        <w:pStyle w:val="ListParagraph"/>
        <w:spacing w:line="276" w:lineRule="auto"/>
        <w:rPr>
          <w:rFonts w:ascii="Avenir Next LT Pro Light" w:hAnsi="Avenir Next LT Pro Light"/>
        </w:rPr>
      </w:pPr>
    </w:p>
    <w:p w:rsidRPr="00C055EC" w:rsidR="00504654" w:rsidP="00C055EC" w:rsidRDefault="00504654" w14:paraId="1449F87F" w14:textId="77777777">
      <w:pPr>
        <w:pStyle w:val="ListParagraph"/>
        <w:numPr>
          <w:ilvl w:val="0"/>
          <w:numId w:val="21"/>
        </w:numPr>
        <w:spacing w:line="276" w:lineRule="auto"/>
        <w:rPr>
          <w:rFonts w:ascii="Avenir Next LT Pro Light" w:hAnsi="Avenir Next LT Pro Light"/>
        </w:rPr>
      </w:pPr>
      <w:r w:rsidRPr="00C055EC">
        <w:rPr>
          <w:rFonts w:ascii="Avenir Next LT Pro Light" w:hAnsi="Avenir Next LT Pro Light"/>
        </w:rPr>
        <w:t>Status – This column shows the status of the change requests. Please see below for a full list of statuses with their descriptions:</w:t>
      </w:r>
    </w:p>
    <w:tbl>
      <w:tblPr>
        <w:tblStyle w:val="TableGrid"/>
        <w:tblW w:w="10598" w:type="dxa"/>
        <w:tblInd w:w="-113" w:type="dxa"/>
        <w:tblLook w:val="04A0" w:firstRow="1" w:lastRow="0" w:firstColumn="1" w:lastColumn="0" w:noHBand="0" w:noVBand="1"/>
      </w:tblPr>
      <w:tblGrid>
        <w:gridCol w:w="1948"/>
        <w:gridCol w:w="8650"/>
      </w:tblGrid>
      <w:tr w:rsidRPr="00C055EC" w:rsidR="00504654" w:rsidTr="00C055EC" w14:paraId="196DAB47" w14:textId="77777777">
        <w:trPr>
          <w:trHeight w:val="516"/>
        </w:trPr>
        <w:tc>
          <w:tcPr>
            <w:tcW w:w="1948" w:type="dxa"/>
            <w:tcBorders>
              <w:top w:val="single" w:color="auto" w:sz="4" w:space="0"/>
              <w:left w:val="single" w:color="auto" w:sz="4" w:space="0"/>
              <w:bottom w:val="single" w:color="auto" w:sz="4" w:space="0"/>
              <w:right w:val="single" w:color="auto" w:sz="4" w:space="0"/>
            </w:tcBorders>
            <w:shd w:val="clear" w:color="auto" w:fill="00B0DF"/>
            <w:vAlign w:val="center"/>
            <w:hideMark/>
          </w:tcPr>
          <w:p w:rsidRPr="00C055EC" w:rsidR="00504654" w:rsidP="00C055EC" w:rsidRDefault="00504654" w14:paraId="74CEE8D0" w14:textId="77777777">
            <w:pPr>
              <w:rPr>
                <w:rFonts w:ascii="Avenir Next LT Pro Light" w:hAnsi="Avenir Next LT Pro Light"/>
                <w:b/>
                <w:color w:val="FFFFFF" w:themeColor="background1"/>
              </w:rPr>
            </w:pPr>
            <w:r w:rsidRPr="00C055EC">
              <w:rPr>
                <w:rFonts w:ascii="Avenir Next LT Pro Light" w:hAnsi="Avenir Next LT Pro Light"/>
                <w:b/>
                <w:color w:val="FFFFFF" w:themeColor="background1"/>
              </w:rPr>
              <w:t>Status</w:t>
            </w:r>
          </w:p>
        </w:tc>
        <w:tc>
          <w:tcPr>
            <w:tcW w:w="8650" w:type="dxa"/>
            <w:tcBorders>
              <w:top w:val="single" w:color="auto" w:sz="4" w:space="0"/>
              <w:left w:val="single" w:color="auto" w:sz="4" w:space="0"/>
              <w:bottom w:val="single" w:color="auto" w:sz="4" w:space="0"/>
              <w:right w:val="single" w:color="auto" w:sz="4" w:space="0"/>
            </w:tcBorders>
            <w:shd w:val="clear" w:color="auto" w:fill="00B0DF"/>
            <w:vAlign w:val="center"/>
            <w:hideMark/>
          </w:tcPr>
          <w:p w:rsidRPr="00C055EC" w:rsidR="00504654" w:rsidP="00C055EC" w:rsidRDefault="00504654" w14:paraId="40C67B1C" w14:textId="77777777">
            <w:pPr>
              <w:rPr>
                <w:rFonts w:ascii="Avenir Next LT Pro Light" w:hAnsi="Avenir Next LT Pro Light"/>
                <w:b/>
                <w:color w:val="FFFFFF" w:themeColor="background1"/>
              </w:rPr>
            </w:pPr>
            <w:r w:rsidRPr="00C055EC">
              <w:rPr>
                <w:rFonts w:ascii="Avenir Next LT Pro Light" w:hAnsi="Avenir Next LT Pro Light"/>
                <w:b/>
                <w:color w:val="FFFFFF" w:themeColor="background1"/>
              </w:rPr>
              <w:t>Description</w:t>
            </w:r>
          </w:p>
        </w:tc>
      </w:tr>
      <w:tr w:rsidRPr="00C055EC" w:rsidR="00504654" w:rsidTr="00C055EC" w14:paraId="224B7014" w14:textId="77777777">
        <w:trPr>
          <w:trHeight w:val="680"/>
        </w:trPr>
        <w:tc>
          <w:tcPr>
            <w:tcW w:w="1948" w:type="dxa"/>
            <w:tcBorders>
              <w:top w:val="single" w:color="auto" w:sz="4" w:space="0"/>
              <w:left w:val="single" w:color="auto" w:sz="4" w:space="0"/>
              <w:bottom w:val="single" w:color="auto" w:sz="4" w:space="0"/>
              <w:right w:val="single" w:color="auto" w:sz="4" w:space="0"/>
            </w:tcBorders>
            <w:vAlign w:val="center"/>
            <w:hideMark/>
          </w:tcPr>
          <w:p w:rsidRPr="00C055EC" w:rsidR="00504654" w:rsidP="00C055EC" w:rsidRDefault="00504654" w14:paraId="1F508EEC" w14:textId="77777777">
            <w:pPr>
              <w:rPr>
                <w:rFonts w:ascii="Avenir Next LT Pro Light" w:hAnsi="Avenir Next LT Pro Light"/>
              </w:rPr>
            </w:pPr>
            <w:r w:rsidRPr="00C055EC">
              <w:rPr>
                <w:rFonts w:ascii="Avenir Next LT Pro Light" w:hAnsi="Avenir Next LT Pro Light"/>
              </w:rPr>
              <w:t>Draft</w:t>
            </w:r>
          </w:p>
        </w:tc>
        <w:tc>
          <w:tcPr>
            <w:tcW w:w="8650" w:type="dxa"/>
            <w:tcBorders>
              <w:top w:val="single" w:color="auto" w:sz="4" w:space="0"/>
              <w:left w:val="single" w:color="auto" w:sz="4" w:space="0"/>
              <w:bottom w:val="single" w:color="auto" w:sz="4" w:space="0"/>
              <w:right w:val="single" w:color="auto" w:sz="4" w:space="0"/>
            </w:tcBorders>
            <w:vAlign w:val="center"/>
          </w:tcPr>
          <w:p w:rsidRPr="00C055EC" w:rsidR="00504654" w:rsidP="00C055EC" w:rsidRDefault="00504654" w14:paraId="7087BC30" w14:textId="1A2A6764">
            <w:pPr>
              <w:rPr>
                <w:rFonts w:ascii="Avenir Next LT Pro Light" w:hAnsi="Avenir Next LT Pro Light"/>
              </w:rPr>
            </w:pPr>
            <w:r w:rsidRPr="00C055EC">
              <w:rPr>
                <w:rFonts w:ascii="Avenir Next LT Pro Light" w:hAnsi="Avenir Next LT Pro Light"/>
              </w:rPr>
              <w:t xml:space="preserve">The </w:t>
            </w:r>
            <w:r w:rsidRPr="00C055EC" w:rsidR="0091068D">
              <w:rPr>
                <w:rFonts w:ascii="Avenir Next LT Pro Light" w:hAnsi="Avenir Next LT Pro Light"/>
              </w:rPr>
              <w:t>article CR</w:t>
            </w:r>
            <w:r w:rsidRPr="00C055EC">
              <w:rPr>
                <w:rFonts w:ascii="Avenir Next LT Pro Light" w:hAnsi="Avenir Next LT Pro Light"/>
              </w:rPr>
              <w:t xml:space="preserve"> has been started and saved, but not yet submitted. The </w:t>
            </w:r>
            <w:r w:rsidRPr="00C055EC" w:rsidR="0091068D">
              <w:rPr>
                <w:rFonts w:ascii="Avenir Next LT Pro Light" w:hAnsi="Avenir Next LT Pro Light"/>
              </w:rPr>
              <w:t>buyer</w:t>
            </w:r>
            <w:r w:rsidRPr="00C055EC">
              <w:rPr>
                <w:rFonts w:ascii="Avenir Next LT Pro Light" w:hAnsi="Avenir Next LT Pro Light"/>
              </w:rPr>
              <w:t xml:space="preserve"> will only see the</w:t>
            </w:r>
            <w:r w:rsidR="00C055EC">
              <w:rPr>
                <w:rFonts w:ascii="Avenir Next LT Pro Light" w:hAnsi="Avenir Next LT Pro Light"/>
              </w:rPr>
              <w:t xml:space="preserve"> </w:t>
            </w:r>
            <w:r w:rsidRPr="00C055EC" w:rsidR="0091068D">
              <w:rPr>
                <w:rFonts w:ascii="Avenir Next LT Pro Light" w:hAnsi="Avenir Next LT Pro Light"/>
              </w:rPr>
              <w:t>article CR</w:t>
            </w:r>
            <w:r w:rsidRPr="00C055EC" w:rsidR="003166A7">
              <w:rPr>
                <w:rFonts w:ascii="Avenir Next LT Pro Light" w:hAnsi="Avenir Next LT Pro Light"/>
              </w:rPr>
              <w:t xml:space="preserve"> once submitted.</w:t>
            </w:r>
          </w:p>
        </w:tc>
      </w:tr>
      <w:tr w:rsidRPr="00C055EC" w:rsidR="00504654" w:rsidTr="00C055EC" w14:paraId="4192EEE2" w14:textId="77777777">
        <w:trPr>
          <w:trHeight w:val="680"/>
        </w:trPr>
        <w:tc>
          <w:tcPr>
            <w:tcW w:w="1948" w:type="dxa"/>
            <w:tcBorders>
              <w:top w:val="single" w:color="auto" w:sz="4" w:space="0"/>
              <w:left w:val="single" w:color="auto" w:sz="4" w:space="0"/>
              <w:bottom w:val="single" w:color="auto" w:sz="4" w:space="0"/>
              <w:right w:val="single" w:color="auto" w:sz="4" w:space="0"/>
            </w:tcBorders>
            <w:vAlign w:val="center"/>
            <w:hideMark/>
          </w:tcPr>
          <w:p w:rsidRPr="00C055EC" w:rsidR="00504654" w:rsidP="00C055EC" w:rsidRDefault="00504654" w14:paraId="431785CF" w14:textId="77777777">
            <w:pPr>
              <w:rPr>
                <w:rFonts w:ascii="Avenir Next LT Pro Light" w:hAnsi="Avenir Next LT Pro Light"/>
              </w:rPr>
            </w:pPr>
            <w:r w:rsidRPr="00C055EC">
              <w:rPr>
                <w:rFonts w:ascii="Avenir Next LT Pro Light" w:hAnsi="Avenir Next LT Pro Light"/>
              </w:rPr>
              <w:t xml:space="preserve">Submitted </w:t>
            </w:r>
          </w:p>
        </w:tc>
        <w:tc>
          <w:tcPr>
            <w:tcW w:w="8650" w:type="dxa"/>
            <w:tcBorders>
              <w:top w:val="single" w:color="auto" w:sz="4" w:space="0"/>
              <w:left w:val="single" w:color="auto" w:sz="4" w:space="0"/>
              <w:bottom w:val="single" w:color="auto" w:sz="4" w:space="0"/>
              <w:right w:val="single" w:color="auto" w:sz="4" w:space="0"/>
            </w:tcBorders>
            <w:vAlign w:val="center"/>
            <w:hideMark/>
          </w:tcPr>
          <w:p w:rsidRPr="00C055EC" w:rsidR="00504654" w:rsidP="00C055EC" w:rsidRDefault="00504654" w14:paraId="7875282B" w14:textId="538F89DE">
            <w:pPr>
              <w:rPr>
                <w:rFonts w:ascii="Avenir Next LT Pro Light" w:hAnsi="Avenir Next LT Pro Light"/>
              </w:rPr>
            </w:pPr>
            <w:r w:rsidRPr="00C055EC">
              <w:rPr>
                <w:rFonts w:ascii="Avenir Next LT Pro Light" w:hAnsi="Avenir Next LT Pro Light"/>
              </w:rPr>
              <w:t xml:space="preserve">The </w:t>
            </w:r>
            <w:r w:rsidRPr="00C055EC" w:rsidR="0091068D">
              <w:rPr>
                <w:rFonts w:ascii="Avenir Next LT Pro Light" w:hAnsi="Avenir Next LT Pro Light"/>
              </w:rPr>
              <w:t xml:space="preserve">article CR </w:t>
            </w:r>
            <w:r w:rsidRPr="00C055EC">
              <w:rPr>
                <w:rFonts w:ascii="Avenir Next LT Pro Light" w:hAnsi="Avenir Next LT Pro Light"/>
              </w:rPr>
              <w:t>has been submitted and has not yet hit Co-op’s systems. This status should only show for a short period of time.</w:t>
            </w:r>
          </w:p>
        </w:tc>
      </w:tr>
      <w:tr w:rsidRPr="00C055EC" w:rsidR="00504654" w:rsidTr="00C055EC" w14:paraId="4AE2A102" w14:textId="77777777">
        <w:trPr>
          <w:trHeight w:val="680"/>
        </w:trPr>
        <w:tc>
          <w:tcPr>
            <w:tcW w:w="1948" w:type="dxa"/>
            <w:tcBorders>
              <w:top w:val="single" w:color="auto" w:sz="4" w:space="0"/>
              <w:left w:val="single" w:color="auto" w:sz="4" w:space="0"/>
              <w:bottom w:val="single" w:color="auto" w:sz="4" w:space="0"/>
              <w:right w:val="single" w:color="auto" w:sz="4" w:space="0"/>
            </w:tcBorders>
            <w:vAlign w:val="center"/>
            <w:hideMark/>
          </w:tcPr>
          <w:p w:rsidRPr="00C055EC" w:rsidR="00504654" w:rsidP="00C055EC" w:rsidRDefault="00504654" w14:paraId="3CE33848" w14:textId="77777777">
            <w:pPr>
              <w:rPr>
                <w:rFonts w:ascii="Avenir Next LT Pro Light" w:hAnsi="Avenir Next LT Pro Light"/>
              </w:rPr>
            </w:pPr>
            <w:r w:rsidRPr="00C055EC">
              <w:rPr>
                <w:rFonts w:ascii="Avenir Next LT Pro Light" w:hAnsi="Avenir Next LT Pro Light"/>
              </w:rPr>
              <w:t>In Progress</w:t>
            </w:r>
          </w:p>
        </w:tc>
        <w:tc>
          <w:tcPr>
            <w:tcW w:w="8650" w:type="dxa"/>
            <w:tcBorders>
              <w:top w:val="single" w:color="auto" w:sz="4" w:space="0"/>
              <w:left w:val="single" w:color="auto" w:sz="4" w:space="0"/>
              <w:bottom w:val="single" w:color="auto" w:sz="4" w:space="0"/>
              <w:right w:val="single" w:color="auto" w:sz="4" w:space="0"/>
            </w:tcBorders>
            <w:vAlign w:val="center"/>
            <w:hideMark/>
          </w:tcPr>
          <w:p w:rsidRPr="00C055EC" w:rsidR="00504654" w:rsidP="00C055EC" w:rsidRDefault="00504654" w14:paraId="73F2F65F" w14:textId="27914100">
            <w:pPr>
              <w:rPr>
                <w:rFonts w:ascii="Avenir Next LT Pro Light" w:hAnsi="Avenir Next LT Pro Light"/>
              </w:rPr>
            </w:pPr>
            <w:r w:rsidRPr="00C055EC">
              <w:rPr>
                <w:rFonts w:ascii="Avenir Next LT Pro Light" w:hAnsi="Avenir Next LT Pro Light"/>
              </w:rPr>
              <w:t xml:space="preserve">The </w:t>
            </w:r>
            <w:r w:rsidRPr="00C055EC" w:rsidR="0091068D">
              <w:rPr>
                <w:rFonts w:ascii="Avenir Next LT Pro Light" w:hAnsi="Avenir Next LT Pro Light"/>
              </w:rPr>
              <w:t xml:space="preserve">article CR </w:t>
            </w:r>
            <w:r w:rsidRPr="00C055EC">
              <w:rPr>
                <w:rFonts w:ascii="Avenir Next LT Pro Light" w:hAnsi="Avenir Next LT Pro Light"/>
              </w:rPr>
              <w:t>has successfully hit our system</w:t>
            </w:r>
            <w:r w:rsidR="00C055EC">
              <w:rPr>
                <w:rFonts w:ascii="Avenir Next LT Pro Light" w:hAnsi="Avenir Next LT Pro Light"/>
              </w:rPr>
              <w:t xml:space="preserve"> </w:t>
            </w:r>
            <w:r w:rsidRPr="00C055EC">
              <w:rPr>
                <w:rFonts w:ascii="Avenir Next LT Pro Light" w:hAnsi="Avenir Next LT Pro Light"/>
              </w:rPr>
              <w:t xml:space="preserve">and is now with the </w:t>
            </w:r>
            <w:r w:rsidRPr="00C055EC" w:rsidR="0091068D">
              <w:rPr>
                <w:rFonts w:ascii="Avenir Next LT Pro Light" w:hAnsi="Avenir Next LT Pro Light"/>
              </w:rPr>
              <w:t>buyer</w:t>
            </w:r>
            <w:r w:rsidRPr="00C055EC">
              <w:rPr>
                <w:rFonts w:ascii="Avenir Next LT Pro Light" w:hAnsi="Avenir Next LT Pro Light"/>
              </w:rPr>
              <w:t xml:space="preserve"> for review. </w:t>
            </w:r>
          </w:p>
        </w:tc>
      </w:tr>
      <w:tr w:rsidRPr="00C055EC" w:rsidR="00504654" w:rsidTr="00C055EC" w14:paraId="719EF43F" w14:textId="77777777">
        <w:trPr>
          <w:trHeight w:val="680"/>
        </w:trPr>
        <w:tc>
          <w:tcPr>
            <w:tcW w:w="1948" w:type="dxa"/>
            <w:tcBorders>
              <w:top w:val="single" w:color="auto" w:sz="4" w:space="0"/>
              <w:left w:val="single" w:color="auto" w:sz="4" w:space="0"/>
              <w:bottom w:val="single" w:color="auto" w:sz="4" w:space="0"/>
              <w:right w:val="single" w:color="auto" w:sz="4" w:space="0"/>
            </w:tcBorders>
            <w:vAlign w:val="center"/>
            <w:hideMark/>
          </w:tcPr>
          <w:p w:rsidRPr="00C055EC" w:rsidR="00504654" w:rsidP="00C055EC" w:rsidRDefault="00504654" w14:paraId="7347A55C" w14:textId="77777777">
            <w:pPr>
              <w:rPr>
                <w:rFonts w:ascii="Avenir Next LT Pro Light" w:hAnsi="Avenir Next LT Pro Light"/>
              </w:rPr>
            </w:pPr>
            <w:r w:rsidRPr="00C055EC">
              <w:rPr>
                <w:rFonts w:ascii="Avenir Next LT Pro Light" w:hAnsi="Avenir Next LT Pro Light"/>
              </w:rPr>
              <w:t xml:space="preserve">Approved </w:t>
            </w:r>
          </w:p>
        </w:tc>
        <w:tc>
          <w:tcPr>
            <w:tcW w:w="8650" w:type="dxa"/>
            <w:tcBorders>
              <w:top w:val="single" w:color="auto" w:sz="4" w:space="0"/>
              <w:left w:val="single" w:color="auto" w:sz="4" w:space="0"/>
              <w:bottom w:val="single" w:color="auto" w:sz="4" w:space="0"/>
              <w:right w:val="single" w:color="auto" w:sz="4" w:space="0"/>
            </w:tcBorders>
            <w:vAlign w:val="center"/>
            <w:hideMark/>
          </w:tcPr>
          <w:p w:rsidRPr="00C055EC" w:rsidR="00504654" w:rsidP="00C055EC" w:rsidRDefault="00504654" w14:paraId="1E9FC03F" w14:textId="77777777">
            <w:pPr>
              <w:rPr>
                <w:rFonts w:ascii="Avenir Next LT Pro Light" w:hAnsi="Avenir Next LT Pro Light"/>
              </w:rPr>
            </w:pPr>
            <w:r w:rsidRPr="00C055EC">
              <w:rPr>
                <w:rFonts w:ascii="Avenir Next LT Pro Light" w:hAnsi="Avenir Next LT Pro Light"/>
              </w:rPr>
              <w:t xml:space="preserve">The </w:t>
            </w:r>
            <w:r w:rsidRPr="00C055EC" w:rsidR="0091068D">
              <w:rPr>
                <w:rFonts w:ascii="Avenir Next LT Pro Light" w:hAnsi="Avenir Next LT Pro Light"/>
              </w:rPr>
              <w:t xml:space="preserve">article CR </w:t>
            </w:r>
            <w:r w:rsidRPr="00C055EC">
              <w:rPr>
                <w:rFonts w:ascii="Avenir Next LT Pro Light" w:hAnsi="Avenir Next LT Pro Light"/>
              </w:rPr>
              <w:t xml:space="preserve">has been approved by the </w:t>
            </w:r>
            <w:r w:rsidRPr="00C055EC" w:rsidR="0091068D">
              <w:rPr>
                <w:rFonts w:ascii="Avenir Next LT Pro Light" w:hAnsi="Avenir Next LT Pro Light"/>
              </w:rPr>
              <w:t>buyer</w:t>
            </w:r>
          </w:p>
        </w:tc>
      </w:tr>
      <w:tr w:rsidRPr="00C055EC" w:rsidR="00504654" w:rsidTr="00C055EC" w14:paraId="008F8439" w14:textId="77777777">
        <w:trPr>
          <w:trHeight w:val="680"/>
        </w:trPr>
        <w:tc>
          <w:tcPr>
            <w:tcW w:w="1948" w:type="dxa"/>
            <w:tcBorders>
              <w:top w:val="single" w:color="auto" w:sz="4" w:space="0"/>
              <w:left w:val="single" w:color="auto" w:sz="4" w:space="0"/>
              <w:bottom w:val="single" w:color="auto" w:sz="4" w:space="0"/>
              <w:right w:val="single" w:color="auto" w:sz="4" w:space="0"/>
            </w:tcBorders>
            <w:vAlign w:val="center"/>
            <w:hideMark/>
          </w:tcPr>
          <w:p w:rsidRPr="00C055EC" w:rsidR="00504654" w:rsidP="00C055EC" w:rsidRDefault="00504654" w14:paraId="7A0CFA09" w14:textId="77777777">
            <w:pPr>
              <w:rPr>
                <w:rFonts w:ascii="Avenir Next LT Pro Light" w:hAnsi="Avenir Next LT Pro Light"/>
              </w:rPr>
            </w:pPr>
            <w:r w:rsidRPr="00C055EC">
              <w:rPr>
                <w:rFonts w:ascii="Avenir Next LT Pro Light" w:hAnsi="Avenir Next LT Pro Light"/>
              </w:rPr>
              <w:t xml:space="preserve">Rejected </w:t>
            </w:r>
          </w:p>
        </w:tc>
        <w:tc>
          <w:tcPr>
            <w:tcW w:w="8650" w:type="dxa"/>
            <w:tcBorders>
              <w:top w:val="single" w:color="auto" w:sz="4" w:space="0"/>
              <w:left w:val="single" w:color="auto" w:sz="4" w:space="0"/>
              <w:bottom w:val="single" w:color="auto" w:sz="4" w:space="0"/>
              <w:right w:val="single" w:color="auto" w:sz="4" w:space="0"/>
            </w:tcBorders>
            <w:vAlign w:val="center"/>
            <w:hideMark/>
          </w:tcPr>
          <w:p w:rsidRPr="00C055EC" w:rsidR="00504654" w:rsidP="00C055EC" w:rsidRDefault="00504654" w14:paraId="5EE133DD" w14:textId="77777777">
            <w:pPr>
              <w:rPr>
                <w:rFonts w:ascii="Avenir Next LT Pro Light" w:hAnsi="Avenir Next LT Pro Light"/>
              </w:rPr>
            </w:pPr>
            <w:r w:rsidRPr="00C055EC">
              <w:rPr>
                <w:rFonts w:ascii="Avenir Next LT Pro Light" w:hAnsi="Avenir Next LT Pro Light"/>
              </w:rPr>
              <w:t xml:space="preserve">The </w:t>
            </w:r>
            <w:r w:rsidRPr="00C055EC" w:rsidR="0091068D">
              <w:rPr>
                <w:rFonts w:ascii="Avenir Next LT Pro Light" w:hAnsi="Avenir Next LT Pro Light"/>
              </w:rPr>
              <w:t xml:space="preserve">article CR </w:t>
            </w:r>
            <w:r w:rsidRPr="00C055EC">
              <w:rPr>
                <w:rFonts w:ascii="Avenir Next LT Pro Light" w:hAnsi="Avenir Next LT Pro Light"/>
              </w:rPr>
              <w:t xml:space="preserve">has been rejected by the </w:t>
            </w:r>
            <w:r w:rsidRPr="00C055EC" w:rsidR="0091068D">
              <w:rPr>
                <w:rFonts w:ascii="Avenir Next LT Pro Light" w:hAnsi="Avenir Next LT Pro Light"/>
              </w:rPr>
              <w:t>buyer</w:t>
            </w:r>
            <w:r w:rsidRPr="00C055EC">
              <w:rPr>
                <w:rFonts w:ascii="Avenir Next LT Pro Light" w:hAnsi="Avenir Next LT Pro Light"/>
              </w:rPr>
              <w:t xml:space="preserve"> </w:t>
            </w:r>
          </w:p>
        </w:tc>
      </w:tr>
    </w:tbl>
    <w:p w:rsidRPr="00C055EC" w:rsidR="00504654" w:rsidP="00504654" w:rsidRDefault="00504654" w14:paraId="1CD03781" w14:textId="77777777">
      <w:pPr>
        <w:rPr>
          <w:rFonts w:ascii="Avenir Next LT Pro Light" w:hAnsi="Avenir Next LT Pro Light"/>
        </w:rPr>
      </w:pPr>
    </w:p>
    <w:p w:rsidRPr="00C055EC" w:rsidR="00504654" w:rsidP="00C055EC" w:rsidRDefault="00504654" w14:paraId="7AEE1D90" w14:textId="77777777">
      <w:pPr>
        <w:pStyle w:val="ListParagraph"/>
        <w:numPr>
          <w:ilvl w:val="0"/>
          <w:numId w:val="21"/>
        </w:numPr>
        <w:spacing w:line="276" w:lineRule="auto"/>
        <w:rPr>
          <w:rFonts w:ascii="Avenir Next LT Pro Light" w:hAnsi="Avenir Next LT Pro Light"/>
        </w:rPr>
      </w:pPr>
      <w:r w:rsidRPr="00C055EC">
        <w:rPr>
          <w:rFonts w:ascii="Avenir Next LT Pro Light" w:hAnsi="Avenir Next LT Pro Light"/>
        </w:rPr>
        <w:t xml:space="preserve">Actions – the action icons available for each change request will depend on the status the change request is in. A list of all icons </w:t>
      </w:r>
      <w:proofErr w:type="gramStart"/>
      <w:r w:rsidRPr="00C055EC">
        <w:rPr>
          <w:rFonts w:ascii="Avenir Next LT Pro Light" w:hAnsi="Avenir Next LT Pro Light"/>
        </w:rPr>
        <w:t>are</w:t>
      </w:r>
      <w:proofErr w:type="gramEnd"/>
      <w:r w:rsidRPr="00C055EC">
        <w:rPr>
          <w:rFonts w:ascii="Avenir Next LT Pro Light" w:hAnsi="Avenir Next LT Pro Light"/>
        </w:rPr>
        <w:t xml:space="preserve"> below:</w:t>
      </w:r>
    </w:p>
    <w:tbl>
      <w:tblPr>
        <w:tblStyle w:val="TableGrid"/>
        <w:tblW w:w="10485" w:type="dxa"/>
        <w:tblLook w:val="04A0" w:firstRow="1" w:lastRow="0" w:firstColumn="1" w:lastColumn="0" w:noHBand="0" w:noVBand="1"/>
      </w:tblPr>
      <w:tblGrid>
        <w:gridCol w:w="1028"/>
        <w:gridCol w:w="5230"/>
        <w:gridCol w:w="4227"/>
      </w:tblGrid>
      <w:tr w:rsidRPr="00C055EC" w:rsidR="00504654" w:rsidTr="00C055EC" w14:paraId="7FA8C8F1" w14:textId="77777777">
        <w:trPr>
          <w:trHeight w:val="484"/>
        </w:trPr>
        <w:tc>
          <w:tcPr>
            <w:tcW w:w="1028" w:type="dxa"/>
            <w:shd w:val="clear" w:color="auto" w:fill="00B0DF"/>
            <w:vAlign w:val="center"/>
          </w:tcPr>
          <w:p w:rsidRPr="00C055EC" w:rsidR="00504654" w:rsidP="00C055EC" w:rsidRDefault="00504654" w14:paraId="1BF11084" w14:textId="77777777">
            <w:pPr>
              <w:rPr>
                <w:rFonts w:ascii="Avenir Next LT Pro Light" w:hAnsi="Avenir Next LT Pro Light"/>
                <w:b/>
                <w:color w:val="FFFFFF" w:themeColor="background1"/>
              </w:rPr>
            </w:pPr>
            <w:r w:rsidRPr="00C055EC">
              <w:rPr>
                <w:rFonts w:ascii="Avenir Next LT Pro Light" w:hAnsi="Avenir Next LT Pro Light"/>
                <w:b/>
                <w:color w:val="FFFFFF" w:themeColor="background1"/>
              </w:rPr>
              <w:t>Icon</w:t>
            </w:r>
          </w:p>
        </w:tc>
        <w:tc>
          <w:tcPr>
            <w:tcW w:w="5230" w:type="dxa"/>
            <w:shd w:val="clear" w:color="auto" w:fill="00B0DF"/>
            <w:vAlign w:val="center"/>
          </w:tcPr>
          <w:p w:rsidRPr="00C055EC" w:rsidR="00504654" w:rsidP="00C055EC" w:rsidRDefault="00504654" w14:paraId="0A13691B" w14:textId="77777777">
            <w:pPr>
              <w:rPr>
                <w:rFonts w:ascii="Avenir Next LT Pro Light" w:hAnsi="Avenir Next LT Pro Light"/>
                <w:b/>
                <w:color w:val="FFFFFF" w:themeColor="background1"/>
              </w:rPr>
            </w:pPr>
            <w:r w:rsidRPr="00C055EC">
              <w:rPr>
                <w:rFonts w:ascii="Avenir Next LT Pro Light" w:hAnsi="Avenir Next LT Pro Light"/>
                <w:b/>
                <w:color w:val="FFFFFF" w:themeColor="background1"/>
              </w:rPr>
              <w:t xml:space="preserve">Description </w:t>
            </w:r>
          </w:p>
        </w:tc>
        <w:tc>
          <w:tcPr>
            <w:tcW w:w="4227" w:type="dxa"/>
            <w:shd w:val="clear" w:color="auto" w:fill="00B0DF"/>
            <w:vAlign w:val="center"/>
          </w:tcPr>
          <w:p w:rsidRPr="00C055EC" w:rsidR="00504654" w:rsidP="00C055EC" w:rsidRDefault="00504654" w14:paraId="25B3D96C" w14:textId="77777777">
            <w:pPr>
              <w:rPr>
                <w:rFonts w:ascii="Avenir Next LT Pro Light" w:hAnsi="Avenir Next LT Pro Light"/>
                <w:b/>
                <w:color w:val="FFFFFF" w:themeColor="background1"/>
              </w:rPr>
            </w:pPr>
            <w:r w:rsidRPr="00C055EC">
              <w:rPr>
                <w:rFonts w:ascii="Avenir Next LT Pro Light" w:hAnsi="Avenir Next LT Pro Light"/>
                <w:b/>
                <w:color w:val="FFFFFF" w:themeColor="background1"/>
              </w:rPr>
              <w:t>Available for change requests:</w:t>
            </w:r>
          </w:p>
        </w:tc>
      </w:tr>
      <w:tr w:rsidRPr="00C055EC" w:rsidR="00504654" w:rsidTr="00C055EC" w14:paraId="113E0328" w14:textId="77777777">
        <w:trPr>
          <w:trHeight w:val="817"/>
        </w:trPr>
        <w:tc>
          <w:tcPr>
            <w:tcW w:w="1028" w:type="dxa"/>
            <w:vAlign w:val="center"/>
          </w:tcPr>
          <w:p w:rsidRPr="00C055EC" w:rsidR="00504654" w:rsidP="00C055EC" w:rsidRDefault="00504654" w14:paraId="0931B50C" w14:textId="77777777">
            <w:pPr>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51C9F434" wp14:editId="4BAA49EE">
                  <wp:extent cx="190500" cy="238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0500" cy="238125"/>
                          </a:xfrm>
                          <a:prstGeom prst="rect">
                            <a:avLst/>
                          </a:prstGeom>
                        </pic:spPr>
                      </pic:pic>
                    </a:graphicData>
                  </a:graphic>
                </wp:inline>
              </w:drawing>
            </w:r>
          </w:p>
        </w:tc>
        <w:tc>
          <w:tcPr>
            <w:tcW w:w="5230" w:type="dxa"/>
            <w:vAlign w:val="center"/>
          </w:tcPr>
          <w:p w:rsidRPr="00C055EC" w:rsidR="00504654" w:rsidP="00C055EC" w:rsidRDefault="00504654" w14:paraId="52FB4BA0" w14:textId="77777777">
            <w:pPr>
              <w:rPr>
                <w:rFonts w:ascii="Avenir Next LT Pro Light" w:hAnsi="Avenir Next LT Pro Light"/>
              </w:rPr>
            </w:pPr>
            <w:r w:rsidRPr="00C055EC">
              <w:rPr>
                <w:rFonts w:ascii="Avenir Next LT Pro Light" w:hAnsi="Avenir Next LT Pro Light"/>
              </w:rPr>
              <w:t>Bin Icon - Delete a change request proposal</w:t>
            </w:r>
          </w:p>
        </w:tc>
        <w:tc>
          <w:tcPr>
            <w:tcW w:w="4227" w:type="dxa"/>
            <w:vAlign w:val="center"/>
          </w:tcPr>
          <w:p w:rsidRPr="00C055EC" w:rsidR="00504654" w:rsidP="00C055EC" w:rsidRDefault="00504654" w14:paraId="0D9110CB" w14:textId="77777777">
            <w:pPr>
              <w:rPr>
                <w:rFonts w:ascii="Avenir Next LT Pro Light" w:hAnsi="Avenir Next LT Pro Light"/>
              </w:rPr>
            </w:pPr>
            <w:r w:rsidRPr="00C055EC">
              <w:rPr>
                <w:rFonts w:ascii="Avenir Next LT Pro Light" w:hAnsi="Avenir Next LT Pro Light"/>
              </w:rPr>
              <w:t>In draft status only</w:t>
            </w:r>
          </w:p>
        </w:tc>
      </w:tr>
      <w:tr w:rsidRPr="00C055EC" w:rsidR="00504654" w:rsidTr="00C055EC" w14:paraId="5DE45362" w14:textId="77777777">
        <w:trPr>
          <w:trHeight w:val="817"/>
        </w:trPr>
        <w:tc>
          <w:tcPr>
            <w:tcW w:w="1028" w:type="dxa"/>
            <w:vAlign w:val="center"/>
          </w:tcPr>
          <w:p w:rsidRPr="00C055EC" w:rsidR="00504654" w:rsidP="00C055EC" w:rsidRDefault="00504654" w14:paraId="130BCCFB" w14:textId="77777777">
            <w:pPr>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5EE2FD89" wp14:editId="452554F3">
                  <wp:extent cx="238125" cy="247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47650"/>
                          </a:xfrm>
                          <a:prstGeom prst="rect">
                            <a:avLst/>
                          </a:prstGeom>
                        </pic:spPr>
                      </pic:pic>
                    </a:graphicData>
                  </a:graphic>
                </wp:inline>
              </w:drawing>
            </w:r>
          </w:p>
        </w:tc>
        <w:tc>
          <w:tcPr>
            <w:tcW w:w="5230" w:type="dxa"/>
            <w:vAlign w:val="center"/>
          </w:tcPr>
          <w:p w:rsidRPr="00C055EC" w:rsidR="00504654" w:rsidP="00C055EC" w:rsidRDefault="00504654" w14:paraId="46C37C8B" w14:textId="77777777">
            <w:pPr>
              <w:rPr>
                <w:rFonts w:ascii="Avenir Next LT Pro Light" w:hAnsi="Avenir Next LT Pro Light"/>
              </w:rPr>
            </w:pPr>
            <w:r w:rsidRPr="00C055EC">
              <w:rPr>
                <w:rFonts w:ascii="Avenir Next LT Pro Light" w:hAnsi="Avenir Next LT Pro Light"/>
              </w:rPr>
              <w:t>Amend – amend the details of a change request</w:t>
            </w:r>
          </w:p>
        </w:tc>
        <w:tc>
          <w:tcPr>
            <w:tcW w:w="4227" w:type="dxa"/>
            <w:vAlign w:val="center"/>
          </w:tcPr>
          <w:p w:rsidRPr="00C055EC" w:rsidR="00504654" w:rsidP="00C055EC" w:rsidRDefault="00504654" w14:paraId="548DC5A6" w14:textId="77777777">
            <w:pPr>
              <w:rPr>
                <w:rFonts w:ascii="Avenir Next LT Pro Light" w:hAnsi="Avenir Next LT Pro Light"/>
              </w:rPr>
            </w:pPr>
            <w:r w:rsidRPr="00C055EC">
              <w:rPr>
                <w:rFonts w:ascii="Avenir Next LT Pro Light" w:hAnsi="Avenir Next LT Pro Light"/>
              </w:rPr>
              <w:t>In draft status only</w:t>
            </w:r>
          </w:p>
        </w:tc>
      </w:tr>
      <w:tr w:rsidRPr="00C055EC" w:rsidR="00504654" w:rsidTr="00C055EC" w14:paraId="6A2E157E" w14:textId="77777777">
        <w:trPr>
          <w:trHeight w:val="817"/>
        </w:trPr>
        <w:tc>
          <w:tcPr>
            <w:tcW w:w="1028" w:type="dxa"/>
            <w:vAlign w:val="center"/>
          </w:tcPr>
          <w:p w:rsidRPr="00C055EC" w:rsidR="00504654" w:rsidP="00C055EC" w:rsidRDefault="00504654" w14:paraId="1B5FCDE4" w14:textId="77777777">
            <w:pPr>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4438C27F" wp14:editId="508A6245">
                  <wp:extent cx="247650" cy="238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650" cy="238125"/>
                          </a:xfrm>
                          <a:prstGeom prst="rect">
                            <a:avLst/>
                          </a:prstGeom>
                        </pic:spPr>
                      </pic:pic>
                    </a:graphicData>
                  </a:graphic>
                </wp:inline>
              </w:drawing>
            </w:r>
          </w:p>
        </w:tc>
        <w:tc>
          <w:tcPr>
            <w:tcW w:w="5230" w:type="dxa"/>
            <w:vAlign w:val="center"/>
          </w:tcPr>
          <w:p w:rsidRPr="00C055EC" w:rsidR="00504654" w:rsidP="00C055EC" w:rsidRDefault="00504654" w14:paraId="456A5DE6" w14:textId="77777777">
            <w:pPr>
              <w:rPr>
                <w:rFonts w:ascii="Avenir Next LT Pro Light" w:hAnsi="Avenir Next LT Pro Light"/>
              </w:rPr>
            </w:pPr>
            <w:r w:rsidRPr="00C055EC">
              <w:rPr>
                <w:rFonts w:ascii="Avenir Next LT Pro Light" w:hAnsi="Avenir Next LT Pro Light"/>
              </w:rPr>
              <w:t>Extract – View the change request by exporting the information in to an excel document</w:t>
            </w:r>
          </w:p>
        </w:tc>
        <w:tc>
          <w:tcPr>
            <w:tcW w:w="4227" w:type="dxa"/>
            <w:vAlign w:val="center"/>
          </w:tcPr>
          <w:p w:rsidRPr="00C055EC" w:rsidR="00504654" w:rsidP="00C055EC" w:rsidRDefault="00504654" w14:paraId="1CA111A1" w14:textId="77777777">
            <w:pPr>
              <w:rPr>
                <w:rFonts w:ascii="Avenir Next LT Pro Light" w:hAnsi="Avenir Next LT Pro Light"/>
              </w:rPr>
            </w:pPr>
            <w:r w:rsidRPr="00C055EC">
              <w:rPr>
                <w:rFonts w:ascii="Avenir Next LT Pro Light" w:hAnsi="Avenir Next LT Pro Light"/>
              </w:rPr>
              <w:t>In all statuses</w:t>
            </w:r>
          </w:p>
        </w:tc>
      </w:tr>
      <w:tr w:rsidRPr="00C055EC" w:rsidR="00504654" w:rsidTr="00C055EC" w14:paraId="2CCCFC75" w14:textId="77777777">
        <w:trPr>
          <w:trHeight w:val="817"/>
        </w:trPr>
        <w:tc>
          <w:tcPr>
            <w:tcW w:w="1028" w:type="dxa"/>
            <w:vAlign w:val="center"/>
          </w:tcPr>
          <w:p w:rsidRPr="00C055EC" w:rsidR="00504654" w:rsidP="00C055EC" w:rsidRDefault="00504654" w14:paraId="04FB71F9" w14:textId="77777777">
            <w:pPr>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67E8CCA0" wp14:editId="68FF14FA">
                  <wp:extent cx="28575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5750" cy="257175"/>
                          </a:xfrm>
                          <a:prstGeom prst="rect">
                            <a:avLst/>
                          </a:prstGeom>
                        </pic:spPr>
                      </pic:pic>
                    </a:graphicData>
                  </a:graphic>
                </wp:inline>
              </w:drawing>
            </w:r>
          </w:p>
        </w:tc>
        <w:tc>
          <w:tcPr>
            <w:tcW w:w="5230" w:type="dxa"/>
            <w:vAlign w:val="center"/>
          </w:tcPr>
          <w:p w:rsidRPr="00C055EC" w:rsidR="00504654" w:rsidP="00C055EC" w:rsidRDefault="00504654" w14:paraId="3D4FFFDA" w14:textId="77777777">
            <w:pPr>
              <w:rPr>
                <w:rFonts w:ascii="Avenir Next LT Pro Light" w:hAnsi="Avenir Next LT Pro Light"/>
              </w:rPr>
            </w:pPr>
            <w:r w:rsidRPr="00C055EC">
              <w:rPr>
                <w:rFonts w:ascii="Avenir Next LT Pro Light" w:hAnsi="Avenir Next LT Pro Light"/>
              </w:rPr>
              <w:t>Buyer notes – comments from the buyer on review</w:t>
            </w:r>
          </w:p>
        </w:tc>
        <w:tc>
          <w:tcPr>
            <w:tcW w:w="4227" w:type="dxa"/>
            <w:vAlign w:val="center"/>
          </w:tcPr>
          <w:p w:rsidRPr="00C055EC" w:rsidR="00504654" w:rsidP="00C055EC" w:rsidRDefault="00504654" w14:paraId="41170FFC" w14:textId="77777777">
            <w:pPr>
              <w:rPr>
                <w:rFonts w:ascii="Avenir Next LT Pro Light" w:hAnsi="Avenir Next LT Pro Light"/>
              </w:rPr>
            </w:pPr>
            <w:r w:rsidRPr="00C055EC">
              <w:rPr>
                <w:rFonts w:ascii="Avenir Next LT Pro Light" w:hAnsi="Avenir Next LT Pro Light"/>
              </w:rPr>
              <w:t xml:space="preserve">That have been in ‘sent for revision’ or ‘rejected’ status  </w:t>
            </w:r>
          </w:p>
        </w:tc>
      </w:tr>
    </w:tbl>
    <w:p w:rsidRPr="00C055EC" w:rsidR="00504654" w:rsidP="00504654" w:rsidRDefault="00504654" w14:paraId="4EFDDA09" w14:textId="77777777">
      <w:pPr>
        <w:rPr>
          <w:rFonts w:ascii="Avenir Next LT Pro Light" w:hAnsi="Avenir Next LT Pro Light"/>
        </w:rPr>
      </w:pPr>
    </w:p>
    <w:p w:rsidRPr="00C055EC" w:rsidR="00504654" w:rsidP="00504654" w:rsidRDefault="00504654" w14:paraId="7BA27AAF" w14:textId="77777777">
      <w:pPr>
        <w:jc w:val="center"/>
        <w:rPr>
          <w:rFonts w:ascii="Avenir Next LT Pro Light" w:hAnsi="Avenir Next LT Pro Light"/>
          <w:b/>
          <w:sz w:val="24"/>
        </w:rPr>
      </w:pPr>
      <w:r w:rsidRPr="00C055EC">
        <w:rPr>
          <w:rFonts w:ascii="Avenir Next LT Pro Light" w:hAnsi="Avenir Next LT Pro Light"/>
          <w:b/>
          <w:sz w:val="24"/>
        </w:rPr>
        <w:t>Click on the extract icon to view a change request</w:t>
      </w:r>
    </w:p>
    <w:p w:rsidRPr="00C055EC" w:rsidR="00504654" w:rsidP="00504654" w:rsidRDefault="00504654" w14:paraId="23498F9A" w14:textId="77777777">
      <w:pPr>
        <w:jc w:val="center"/>
        <w:rPr>
          <w:rFonts w:ascii="Avenir Next LT Pro Light" w:hAnsi="Avenir Next LT Pro Light"/>
          <w:b/>
          <w:sz w:val="24"/>
        </w:rPr>
      </w:pPr>
    </w:p>
    <w:p w:rsidRPr="00C055EC" w:rsidR="00504654" w:rsidP="00504654" w:rsidRDefault="00504654" w14:paraId="5816BC85" w14:textId="77777777">
      <w:pPr>
        <w:jc w:val="center"/>
        <w:rPr>
          <w:rFonts w:ascii="Avenir Next LT Pro Light" w:hAnsi="Avenir Next LT Pro Light"/>
          <w:b/>
          <w:sz w:val="24"/>
        </w:rPr>
      </w:pPr>
      <w:r w:rsidRPr="00C055EC">
        <w:rPr>
          <w:rFonts w:ascii="Avenir Next LT Pro Light" w:hAnsi="Avenir Next LT Pro Light"/>
          <w:noProof/>
          <w:lang w:eastAsia="en-GB"/>
        </w:rPr>
        <w:drawing>
          <wp:inline distT="0" distB="0" distL="0" distR="0" wp14:anchorId="1CD4A885" wp14:editId="175C5602">
            <wp:extent cx="5731510" cy="3050540"/>
            <wp:effectExtent l="38100" t="38100" r="40640" b="355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050540"/>
                    </a:xfrm>
                    <a:prstGeom prst="rect">
                      <a:avLst/>
                    </a:prstGeom>
                    <a:ln w="38100">
                      <a:solidFill>
                        <a:srgbClr val="00B0DF"/>
                      </a:solidFill>
                    </a:ln>
                  </pic:spPr>
                </pic:pic>
              </a:graphicData>
            </a:graphic>
          </wp:inline>
        </w:drawing>
      </w:r>
    </w:p>
    <w:p w:rsidRPr="00C055EC" w:rsidR="00504654" w:rsidP="00504654" w:rsidRDefault="00504654" w14:paraId="7B4B0F48" w14:textId="77777777">
      <w:pPr>
        <w:pStyle w:val="ListParagraph"/>
        <w:jc w:val="center"/>
        <w:rPr>
          <w:rFonts w:ascii="Avenir Next LT Pro Light" w:hAnsi="Avenir Next LT Pro Light"/>
          <w:b/>
        </w:rPr>
      </w:pPr>
      <w:r w:rsidRPr="00C055EC">
        <w:rPr>
          <w:rFonts w:ascii="Avenir Next LT Pro Light" w:hAnsi="Avenir Next LT Pro Light"/>
          <w:b/>
        </w:rPr>
        <w:t>For Google Chrome users</w:t>
      </w:r>
    </w:p>
    <w:p w:rsidRPr="00C055EC" w:rsidR="003166A7" w:rsidP="00504654" w:rsidRDefault="003166A7" w14:paraId="09963C9D" w14:textId="77777777">
      <w:pPr>
        <w:pStyle w:val="ListParagraph"/>
        <w:jc w:val="center"/>
        <w:rPr>
          <w:rFonts w:ascii="Avenir Next LT Pro Light" w:hAnsi="Avenir Next LT Pro Light"/>
          <w:b/>
        </w:rPr>
      </w:pPr>
    </w:p>
    <w:p w:rsidRPr="00C055EC" w:rsidR="00504654" w:rsidP="00C055EC" w:rsidRDefault="00504654" w14:paraId="63A00576" w14:textId="77777777">
      <w:pPr>
        <w:pStyle w:val="ListParagraph"/>
        <w:numPr>
          <w:ilvl w:val="0"/>
          <w:numId w:val="23"/>
        </w:numPr>
        <w:spacing w:line="276" w:lineRule="auto"/>
        <w:jc w:val="both"/>
        <w:rPr>
          <w:rFonts w:ascii="Avenir Next LT Pro Light" w:hAnsi="Avenir Next LT Pro Light"/>
        </w:rPr>
      </w:pPr>
      <w:r w:rsidRPr="00C055EC">
        <w:rPr>
          <w:rFonts w:ascii="Avenir Next LT Pro Light" w:hAnsi="Avenir Next LT Pro Light"/>
        </w:rPr>
        <w:t>Excel download – once the print extract icon has been clicked, an excel version of the information will be downloaded on to the user</w:t>
      </w:r>
      <w:r w:rsidRPr="00C055EC" w:rsidR="00170C8B">
        <w:rPr>
          <w:rFonts w:ascii="Avenir Next LT Pro Light" w:hAnsi="Avenir Next LT Pro Light"/>
        </w:rPr>
        <w:t>’</w:t>
      </w:r>
      <w:r w:rsidRPr="00C055EC">
        <w:rPr>
          <w:rFonts w:ascii="Avenir Next LT Pro Light" w:hAnsi="Avenir Next LT Pro Light"/>
        </w:rPr>
        <w:t xml:space="preserve">s computer. Click on this download to open the document in an excel file. This document can then be saved if required. </w:t>
      </w:r>
    </w:p>
    <w:p w:rsidRPr="00C055EC" w:rsidR="003166A7" w:rsidP="003166A7" w:rsidRDefault="003166A7" w14:paraId="0CFE6313" w14:textId="77777777">
      <w:pPr>
        <w:pStyle w:val="ListParagraph"/>
        <w:spacing w:line="276" w:lineRule="auto"/>
        <w:jc w:val="both"/>
        <w:rPr>
          <w:rFonts w:ascii="Avenir Next LT Pro Light" w:hAnsi="Avenir Next LT Pro Light"/>
        </w:rPr>
      </w:pPr>
    </w:p>
    <w:p w:rsidRPr="00C055EC" w:rsidR="0053285A" w:rsidP="003166A7" w:rsidRDefault="0053285A" w14:paraId="162B9643" w14:textId="77777777">
      <w:pPr>
        <w:pStyle w:val="ListParagraph"/>
        <w:spacing w:line="276" w:lineRule="auto"/>
        <w:jc w:val="both"/>
        <w:rPr>
          <w:rFonts w:ascii="Avenir Next LT Pro Light" w:hAnsi="Avenir Next LT Pro Light"/>
        </w:rPr>
      </w:pPr>
    </w:p>
    <w:p w:rsidR="0053285A" w:rsidP="003166A7" w:rsidRDefault="0053285A" w14:paraId="21305152" w14:textId="77777777">
      <w:pPr>
        <w:pStyle w:val="ListParagraph"/>
        <w:spacing w:line="276" w:lineRule="auto"/>
        <w:jc w:val="both"/>
        <w:rPr>
          <w:rFonts w:ascii="Avenir Next LT Pro Light" w:hAnsi="Avenir Next LT Pro Light"/>
        </w:rPr>
      </w:pPr>
    </w:p>
    <w:p w:rsidR="00C055EC" w:rsidP="003166A7" w:rsidRDefault="00C055EC" w14:paraId="0A46BD01" w14:textId="77777777">
      <w:pPr>
        <w:pStyle w:val="ListParagraph"/>
        <w:spacing w:line="276" w:lineRule="auto"/>
        <w:jc w:val="both"/>
        <w:rPr>
          <w:rFonts w:ascii="Avenir Next LT Pro Light" w:hAnsi="Avenir Next LT Pro Light"/>
        </w:rPr>
      </w:pPr>
    </w:p>
    <w:p w:rsidR="00C055EC" w:rsidP="003166A7" w:rsidRDefault="00C055EC" w14:paraId="70F4F81F" w14:textId="77777777">
      <w:pPr>
        <w:pStyle w:val="ListParagraph"/>
        <w:spacing w:line="276" w:lineRule="auto"/>
        <w:jc w:val="both"/>
        <w:rPr>
          <w:rFonts w:ascii="Avenir Next LT Pro Light" w:hAnsi="Avenir Next LT Pro Light"/>
        </w:rPr>
      </w:pPr>
    </w:p>
    <w:p w:rsidR="00C055EC" w:rsidP="003166A7" w:rsidRDefault="00C055EC" w14:paraId="1AD1B21B" w14:textId="77777777">
      <w:pPr>
        <w:pStyle w:val="ListParagraph"/>
        <w:spacing w:line="276" w:lineRule="auto"/>
        <w:jc w:val="both"/>
        <w:rPr>
          <w:rFonts w:ascii="Avenir Next LT Pro Light" w:hAnsi="Avenir Next LT Pro Light"/>
        </w:rPr>
      </w:pPr>
    </w:p>
    <w:p w:rsidR="00C055EC" w:rsidP="003166A7" w:rsidRDefault="00C055EC" w14:paraId="28082295" w14:textId="77777777">
      <w:pPr>
        <w:pStyle w:val="ListParagraph"/>
        <w:spacing w:line="276" w:lineRule="auto"/>
        <w:jc w:val="both"/>
        <w:rPr>
          <w:rFonts w:ascii="Avenir Next LT Pro Light" w:hAnsi="Avenir Next LT Pro Light"/>
        </w:rPr>
      </w:pPr>
    </w:p>
    <w:p w:rsidR="00C055EC" w:rsidP="003166A7" w:rsidRDefault="00C055EC" w14:paraId="11D714D9" w14:textId="77777777">
      <w:pPr>
        <w:pStyle w:val="ListParagraph"/>
        <w:spacing w:line="276" w:lineRule="auto"/>
        <w:jc w:val="both"/>
        <w:rPr>
          <w:rFonts w:ascii="Avenir Next LT Pro Light" w:hAnsi="Avenir Next LT Pro Light"/>
        </w:rPr>
      </w:pPr>
    </w:p>
    <w:p w:rsidR="00C055EC" w:rsidP="003166A7" w:rsidRDefault="00C055EC" w14:paraId="41AEB508" w14:textId="77777777">
      <w:pPr>
        <w:pStyle w:val="ListParagraph"/>
        <w:spacing w:line="276" w:lineRule="auto"/>
        <w:jc w:val="both"/>
        <w:rPr>
          <w:rFonts w:ascii="Avenir Next LT Pro Light" w:hAnsi="Avenir Next LT Pro Light"/>
        </w:rPr>
      </w:pPr>
    </w:p>
    <w:p w:rsidR="00C055EC" w:rsidP="003166A7" w:rsidRDefault="00C055EC" w14:paraId="42B5268B" w14:textId="77777777">
      <w:pPr>
        <w:pStyle w:val="ListParagraph"/>
        <w:spacing w:line="276" w:lineRule="auto"/>
        <w:jc w:val="both"/>
        <w:rPr>
          <w:rFonts w:ascii="Avenir Next LT Pro Light" w:hAnsi="Avenir Next LT Pro Light"/>
        </w:rPr>
      </w:pPr>
    </w:p>
    <w:p w:rsidR="00C055EC" w:rsidP="003166A7" w:rsidRDefault="00C055EC" w14:paraId="333DA4C4" w14:textId="77777777">
      <w:pPr>
        <w:pStyle w:val="ListParagraph"/>
        <w:spacing w:line="276" w:lineRule="auto"/>
        <w:jc w:val="both"/>
        <w:rPr>
          <w:rFonts w:ascii="Avenir Next LT Pro Light" w:hAnsi="Avenir Next LT Pro Light"/>
        </w:rPr>
      </w:pPr>
    </w:p>
    <w:p w:rsidR="00C055EC" w:rsidP="003166A7" w:rsidRDefault="00C055EC" w14:paraId="3DA2602C" w14:textId="77777777">
      <w:pPr>
        <w:pStyle w:val="ListParagraph"/>
        <w:spacing w:line="276" w:lineRule="auto"/>
        <w:jc w:val="both"/>
        <w:rPr>
          <w:rFonts w:ascii="Avenir Next LT Pro Light" w:hAnsi="Avenir Next LT Pro Light"/>
        </w:rPr>
      </w:pPr>
    </w:p>
    <w:p w:rsidR="00C055EC" w:rsidP="003166A7" w:rsidRDefault="00C055EC" w14:paraId="10133801" w14:textId="77777777">
      <w:pPr>
        <w:pStyle w:val="ListParagraph"/>
        <w:spacing w:line="276" w:lineRule="auto"/>
        <w:jc w:val="both"/>
        <w:rPr>
          <w:rFonts w:ascii="Avenir Next LT Pro Light" w:hAnsi="Avenir Next LT Pro Light"/>
        </w:rPr>
      </w:pPr>
    </w:p>
    <w:p w:rsidR="00C055EC" w:rsidP="003166A7" w:rsidRDefault="00C055EC" w14:paraId="2F5B60C9" w14:textId="77777777">
      <w:pPr>
        <w:pStyle w:val="ListParagraph"/>
        <w:spacing w:line="276" w:lineRule="auto"/>
        <w:jc w:val="both"/>
        <w:rPr>
          <w:rFonts w:ascii="Avenir Next LT Pro Light" w:hAnsi="Avenir Next LT Pro Light"/>
        </w:rPr>
      </w:pPr>
    </w:p>
    <w:p w:rsidR="00C055EC" w:rsidP="003166A7" w:rsidRDefault="00C055EC" w14:paraId="455B60BA" w14:textId="77777777">
      <w:pPr>
        <w:pStyle w:val="ListParagraph"/>
        <w:spacing w:line="276" w:lineRule="auto"/>
        <w:jc w:val="both"/>
        <w:rPr>
          <w:rFonts w:ascii="Avenir Next LT Pro Light" w:hAnsi="Avenir Next LT Pro Light"/>
        </w:rPr>
      </w:pPr>
    </w:p>
    <w:p w:rsidR="00C055EC" w:rsidP="003166A7" w:rsidRDefault="00C055EC" w14:paraId="583BC371" w14:textId="77777777">
      <w:pPr>
        <w:pStyle w:val="ListParagraph"/>
        <w:spacing w:line="276" w:lineRule="auto"/>
        <w:jc w:val="both"/>
        <w:rPr>
          <w:rFonts w:ascii="Avenir Next LT Pro Light" w:hAnsi="Avenir Next LT Pro Light"/>
        </w:rPr>
      </w:pPr>
    </w:p>
    <w:p w:rsidR="00C055EC" w:rsidP="003166A7" w:rsidRDefault="00C055EC" w14:paraId="44DE80C9" w14:textId="77777777">
      <w:pPr>
        <w:pStyle w:val="ListParagraph"/>
        <w:spacing w:line="276" w:lineRule="auto"/>
        <w:jc w:val="both"/>
        <w:rPr>
          <w:rFonts w:ascii="Avenir Next LT Pro Light" w:hAnsi="Avenir Next LT Pro Light"/>
        </w:rPr>
      </w:pPr>
    </w:p>
    <w:p w:rsidR="00C055EC" w:rsidP="003166A7" w:rsidRDefault="00C055EC" w14:paraId="22B7A7BC" w14:textId="77777777">
      <w:pPr>
        <w:pStyle w:val="ListParagraph"/>
        <w:spacing w:line="276" w:lineRule="auto"/>
        <w:jc w:val="both"/>
        <w:rPr>
          <w:rFonts w:ascii="Avenir Next LT Pro Light" w:hAnsi="Avenir Next LT Pro Light"/>
        </w:rPr>
      </w:pPr>
    </w:p>
    <w:p w:rsidR="00C055EC" w:rsidP="003166A7" w:rsidRDefault="00C055EC" w14:paraId="15D0E854" w14:textId="77777777">
      <w:pPr>
        <w:pStyle w:val="ListParagraph"/>
        <w:spacing w:line="276" w:lineRule="auto"/>
        <w:jc w:val="both"/>
        <w:rPr>
          <w:rFonts w:ascii="Avenir Next LT Pro Light" w:hAnsi="Avenir Next LT Pro Light"/>
        </w:rPr>
      </w:pPr>
    </w:p>
    <w:p w:rsidR="00C055EC" w:rsidP="003166A7" w:rsidRDefault="00C055EC" w14:paraId="14B3183D" w14:textId="77777777">
      <w:pPr>
        <w:pStyle w:val="ListParagraph"/>
        <w:spacing w:line="276" w:lineRule="auto"/>
        <w:jc w:val="both"/>
        <w:rPr>
          <w:rFonts w:ascii="Avenir Next LT Pro Light" w:hAnsi="Avenir Next LT Pro Light"/>
        </w:rPr>
      </w:pPr>
    </w:p>
    <w:p w:rsidR="00C055EC" w:rsidP="003166A7" w:rsidRDefault="00C055EC" w14:paraId="58BF5B4B" w14:textId="77777777">
      <w:pPr>
        <w:pStyle w:val="ListParagraph"/>
        <w:spacing w:line="276" w:lineRule="auto"/>
        <w:jc w:val="both"/>
        <w:rPr>
          <w:rFonts w:ascii="Avenir Next LT Pro Light" w:hAnsi="Avenir Next LT Pro Light"/>
        </w:rPr>
      </w:pPr>
    </w:p>
    <w:p w:rsidR="00C055EC" w:rsidP="003166A7" w:rsidRDefault="00C055EC" w14:paraId="53B2A53D" w14:textId="77777777">
      <w:pPr>
        <w:pStyle w:val="ListParagraph"/>
        <w:spacing w:line="276" w:lineRule="auto"/>
        <w:jc w:val="both"/>
        <w:rPr>
          <w:rFonts w:ascii="Avenir Next LT Pro Light" w:hAnsi="Avenir Next LT Pro Light"/>
        </w:rPr>
      </w:pPr>
    </w:p>
    <w:p w:rsidR="00C055EC" w:rsidP="003166A7" w:rsidRDefault="00C055EC" w14:paraId="190B54D6" w14:textId="77777777">
      <w:pPr>
        <w:pStyle w:val="ListParagraph"/>
        <w:spacing w:line="276" w:lineRule="auto"/>
        <w:jc w:val="both"/>
        <w:rPr>
          <w:rFonts w:ascii="Avenir Next LT Pro Light" w:hAnsi="Avenir Next LT Pro Light"/>
        </w:rPr>
      </w:pPr>
    </w:p>
    <w:p w:rsidR="00C055EC" w:rsidP="003166A7" w:rsidRDefault="00C055EC" w14:paraId="50EF2E8B" w14:textId="77777777">
      <w:pPr>
        <w:pStyle w:val="ListParagraph"/>
        <w:spacing w:line="276" w:lineRule="auto"/>
        <w:jc w:val="both"/>
        <w:rPr>
          <w:rFonts w:ascii="Avenir Next LT Pro Light" w:hAnsi="Avenir Next LT Pro Light"/>
        </w:rPr>
      </w:pPr>
    </w:p>
    <w:p w:rsidRPr="00C055EC" w:rsidR="00C055EC" w:rsidP="003166A7" w:rsidRDefault="00C055EC" w14:paraId="5C1A673B" w14:textId="77777777">
      <w:pPr>
        <w:pStyle w:val="ListParagraph"/>
        <w:spacing w:line="276" w:lineRule="auto"/>
        <w:jc w:val="both"/>
        <w:rPr>
          <w:rFonts w:ascii="Avenir Next LT Pro Light" w:hAnsi="Avenir Next LT Pro Light"/>
        </w:rPr>
      </w:pPr>
    </w:p>
    <w:p w:rsidRPr="00C055EC" w:rsidR="00B02851" w:rsidP="003166A7" w:rsidRDefault="00B02851" w14:paraId="55AC8D7B" w14:textId="77777777">
      <w:pPr>
        <w:pStyle w:val="Heading2"/>
        <w:rPr>
          <w:rFonts w:ascii="Avenir Next LT Pro Light" w:hAnsi="Avenir Next LT Pro Light"/>
        </w:rPr>
      </w:pPr>
      <w:bookmarkStart w:name="_Toc123744494" w:id="28"/>
      <w:r w:rsidRPr="00C055EC">
        <w:rPr>
          <w:rFonts w:ascii="Avenir Next LT Pro Light" w:hAnsi="Avenir Next LT Pro Light"/>
        </w:rPr>
        <w:t>2.3. Extracted Form</w:t>
      </w:r>
      <w:bookmarkEnd w:id="28"/>
    </w:p>
    <w:p w:rsidRPr="00C055EC" w:rsidR="002A616E" w:rsidP="002A616E" w:rsidRDefault="002A616E" w14:paraId="57BC8797" w14:textId="77777777">
      <w:pPr>
        <w:rPr>
          <w:rFonts w:ascii="Avenir Next LT Pro Light" w:hAnsi="Avenir Next LT Pro Light"/>
        </w:rPr>
      </w:pPr>
    </w:p>
    <w:p w:rsidRPr="00C055EC" w:rsidR="00B02851" w:rsidP="00C055EC" w:rsidRDefault="008142DF" w14:paraId="76AA98E0" w14:textId="77777777">
      <w:pPr>
        <w:jc w:val="center"/>
        <w:rPr>
          <w:rFonts w:ascii="Avenir Next LT Pro Light" w:hAnsi="Avenir Next LT Pro Light"/>
        </w:rPr>
      </w:pPr>
      <w:r w:rsidRPr="00C055EC">
        <w:rPr>
          <w:rFonts w:ascii="Avenir Next LT Pro Light" w:hAnsi="Avenir Next LT Pro Light"/>
          <w:noProof/>
          <w:lang w:eastAsia="en-GB"/>
        </w:rPr>
        <w:drawing>
          <wp:inline distT="0" distB="0" distL="0" distR="0" wp14:anchorId="4878A797" wp14:editId="2B93478F">
            <wp:extent cx="5600700" cy="5067300"/>
            <wp:effectExtent l="38100" t="38100" r="38100" b="381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00700" cy="5067300"/>
                    </a:xfrm>
                    <a:prstGeom prst="rect">
                      <a:avLst/>
                    </a:prstGeom>
                    <a:ln w="38100">
                      <a:solidFill>
                        <a:srgbClr val="00B0DF"/>
                      </a:solidFill>
                    </a:ln>
                  </pic:spPr>
                </pic:pic>
              </a:graphicData>
            </a:graphic>
          </wp:inline>
        </w:drawing>
      </w:r>
    </w:p>
    <w:p w:rsidRPr="00C055EC" w:rsidR="00B02851" w:rsidP="003166A7" w:rsidRDefault="00B02851" w14:paraId="09B7AE3B" w14:textId="77777777">
      <w:pPr>
        <w:spacing w:line="276" w:lineRule="auto"/>
        <w:jc w:val="both"/>
        <w:rPr>
          <w:rFonts w:ascii="Avenir Next LT Pro Light" w:hAnsi="Avenir Next LT Pro Light"/>
        </w:rPr>
      </w:pPr>
      <w:r w:rsidRPr="00C055EC">
        <w:rPr>
          <w:rFonts w:ascii="Avenir Next LT Pro Light" w:hAnsi="Avenir Next LT Pro Light"/>
        </w:rPr>
        <w:t>Once the downloaded file has been opened, the article information will be displayed in an excel format</w:t>
      </w:r>
    </w:p>
    <w:p w:rsidRPr="00C055EC" w:rsidR="008142DF" w:rsidP="00C055EC" w:rsidRDefault="00A52DC2" w14:paraId="66A3D3CA" w14:textId="77777777">
      <w:pPr>
        <w:pStyle w:val="ListParagraph"/>
        <w:numPr>
          <w:ilvl w:val="0"/>
          <w:numId w:val="24"/>
        </w:numPr>
        <w:spacing w:line="276" w:lineRule="auto"/>
        <w:jc w:val="both"/>
        <w:rPr>
          <w:rFonts w:ascii="Avenir Next LT Pro Light" w:hAnsi="Avenir Next LT Pro Light"/>
        </w:rPr>
      </w:pPr>
      <w:r w:rsidRPr="00C055EC">
        <w:rPr>
          <w:rFonts w:ascii="Avenir Next LT Pro Light" w:hAnsi="Avenir Next LT Pro Light"/>
        </w:rPr>
        <w:t xml:space="preserve">Article Details tab – for amend article CR’s, </w:t>
      </w:r>
      <w:r w:rsidRPr="00C055EC" w:rsidR="00035580">
        <w:rPr>
          <w:rFonts w:ascii="Avenir Next LT Pro Light" w:hAnsi="Avenir Next LT Pro Light"/>
        </w:rPr>
        <w:t>the information displayed will be a mixture of the current information that is held in SAP and the new information that has been amended/added by the Vendor for the CR</w:t>
      </w:r>
      <w:r w:rsidRPr="00C055EC" w:rsidR="008142DF">
        <w:rPr>
          <w:rFonts w:ascii="Avenir Next LT Pro Light" w:hAnsi="Avenir Next LT Pro Light"/>
        </w:rPr>
        <w:t>.</w:t>
      </w:r>
      <w:r w:rsidRPr="00C055EC">
        <w:rPr>
          <w:rFonts w:ascii="Avenir Next LT Pro Light" w:hAnsi="Avenir Next LT Pro Light"/>
        </w:rPr>
        <w:t xml:space="preserve"> </w:t>
      </w:r>
    </w:p>
    <w:p w:rsidRPr="00C055EC" w:rsidR="008142DF" w:rsidP="003166A7" w:rsidRDefault="008142DF" w14:paraId="3600DBBA" w14:textId="77777777">
      <w:pPr>
        <w:pStyle w:val="ListParagraph"/>
        <w:spacing w:line="276" w:lineRule="auto"/>
        <w:ind w:left="0"/>
        <w:jc w:val="center"/>
        <w:rPr>
          <w:rFonts w:ascii="Avenir Next LT Pro Light" w:hAnsi="Avenir Next LT Pro Light"/>
          <w:b/>
        </w:rPr>
      </w:pPr>
    </w:p>
    <w:p w:rsidRPr="00C055EC" w:rsidR="008142DF" w:rsidP="003166A7" w:rsidRDefault="008142DF" w14:paraId="59FA4543" w14:textId="77777777">
      <w:pPr>
        <w:pStyle w:val="ListParagraph"/>
        <w:spacing w:line="276" w:lineRule="auto"/>
        <w:ind w:left="0"/>
        <w:jc w:val="center"/>
        <w:rPr>
          <w:rFonts w:ascii="Avenir Next LT Pro Light" w:hAnsi="Avenir Next LT Pro Light"/>
          <w:b/>
        </w:rPr>
      </w:pPr>
      <w:r w:rsidRPr="00C055EC">
        <w:rPr>
          <w:rFonts w:ascii="Avenir Next LT Pro Light" w:hAnsi="Avenir Next LT Pro Light"/>
          <w:b/>
        </w:rPr>
        <w:t xml:space="preserve">The extract will show all of the fields in Co-op Connect. Some of the fields will be empty as they will not have been required for the type of article. </w:t>
      </w:r>
      <w:proofErr w:type="gramStart"/>
      <w:r w:rsidRPr="00C055EC">
        <w:rPr>
          <w:rFonts w:ascii="Avenir Next LT Pro Light" w:hAnsi="Avenir Next LT Pro Light"/>
          <w:b/>
        </w:rPr>
        <w:t>E.g.</w:t>
      </w:r>
      <w:proofErr w:type="gramEnd"/>
      <w:r w:rsidRPr="00C055EC">
        <w:rPr>
          <w:rFonts w:ascii="Avenir Next LT Pro Light" w:hAnsi="Avenir Next LT Pro Light"/>
          <w:b/>
        </w:rPr>
        <w:t xml:space="preserve"> Taste notes will be empty for a bakery article.</w:t>
      </w:r>
    </w:p>
    <w:p w:rsidRPr="00C055EC" w:rsidR="00B02851" w:rsidP="003166A7" w:rsidRDefault="008142DF" w14:paraId="713FFB3F" w14:textId="77777777">
      <w:pPr>
        <w:pStyle w:val="ListParagraph"/>
        <w:spacing w:line="276" w:lineRule="auto"/>
        <w:jc w:val="both"/>
        <w:rPr>
          <w:rFonts w:ascii="Avenir Next LT Pro Light" w:hAnsi="Avenir Next LT Pro Light"/>
        </w:rPr>
      </w:pPr>
      <w:r w:rsidRPr="00C055EC">
        <w:rPr>
          <w:rFonts w:ascii="Avenir Next LT Pro Light" w:hAnsi="Avenir Next LT Pro Light"/>
        </w:rPr>
        <w:t xml:space="preserve"> </w:t>
      </w:r>
    </w:p>
    <w:p w:rsidRPr="00C055EC" w:rsidR="008142DF" w:rsidP="00C055EC" w:rsidRDefault="008142DF" w14:paraId="3E968CE8" w14:textId="77777777">
      <w:pPr>
        <w:pStyle w:val="ListParagraph"/>
        <w:numPr>
          <w:ilvl w:val="0"/>
          <w:numId w:val="24"/>
        </w:numPr>
        <w:spacing w:line="360" w:lineRule="auto"/>
        <w:jc w:val="both"/>
        <w:rPr>
          <w:rFonts w:ascii="Avenir Next LT Pro Light" w:hAnsi="Avenir Next LT Pro Light"/>
        </w:rPr>
      </w:pPr>
      <w:r w:rsidRPr="00C055EC">
        <w:rPr>
          <w:rFonts w:ascii="Avenir Next LT Pro Light" w:hAnsi="Avenir Next LT Pro Light"/>
        </w:rPr>
        <w:t>Tabs – 3 tabs will be available:</w:t>
      </w:r>
    </w:p>
    <w:p w:rsidRPr="00C055EC" w:rsidR="008142DF" w:rsidP="00C055EC" w:rsidRDefault="008142DF" w14:paraId="30A88536" w14:textId="77777777">
      <w:pPr>
        <w:pStyle w:val="ListParagraph"/>
        <w:numPr>
          <w:ilvl w:val="0"/>
          <w:numId w:val="41"/>
        </w:numPr>
        <w:spacing w:line="360" w:lineRule="auto"/>
        <w:jc w:val="both"/>
        <w:rPr>
          <w:rFonts w:ascii="Avenir Next LT Pro Light" w:hAnsi="Avenir Next LT Pro Light"/>
        </w:rPr>
      </w:pPr>
      <w:r w:rsidRPr="00C055EC">
        <w:rPr>
          <w:rFonts w:ascii="Avenir Next LT Pro Light" w:hAnsi="Avenir Next LT Pro Light"/>
        </w:rPr>
        <w:t xml:space="preserve">Article Details – </w:t>
      </w:r>
      <w:r w:rsidRPr="00C055EC" w:rsidR="00985E57">
        <w:rPr>
          <w:rFonts w:ascii="Avenir Next LT Pro Light" w:hAnsi="Avenir Next LT Pro Light"/>
        </w:rPr>
        <w:t>the details from all tabs other than UoM and barcode linking</w:t>
      </w:r>
    </w:p>
    <w:p w:rsidRPr="00C055EC" w:rsidR="008142DF" w:rsidP="00C055EC" w:rsidRDefault="008142DF" w14:paraId="4C0B35CB" w14:textId="77777777">
      <w:pPr>
        <w:pStyle w:val="ListParagraph"/>
        <w:numPr>
          <w:ilvl w:val="0"/>
          <w:numId w:val="41"/>
        </w:numPr>
        <w:spacing w:line="360" w:lineRule="auto"/>
        <w:jc w:val="both"/>
        <w:rPr>
          <w:rFonts w:ascii="Avenir Next LT Pro Light" w:hAnsi="Avenir Next LT Pro Light"/>
        </w:rPr>
      </w:pPr>
      <w:r w:rsidRPr="00C055EC">
        <w:rPr>
          <w:rFonts w:ascii="Avenir Next LT Pro Light" w:hAnsi="Avenir Next LT Pro Light"/>
        </w:rPr>
        <w:t xml:space="preserve">UOM – the details from the Unit of Measure screen </w:t>
      </w:r>
    </w:p>
    <w:p w:rsidRPr="00C055EC" w:rsidR="00BE1D5B" w:rsidP="00C055EC" w:rsidRDefault="008142DF" w14:paraId="651B8A08" w14:textId="77777777">
      <w:pPr>
        <w:pStyle w:val="ListParagraph"/>
        <w:numPr>
          <w:ilvl w:val="0"/>
          <w:numId w:val="41"/>
        </w:numPr>
        <w:spacing w:after="0" w:line="360" w:lineRule="auto"/>
        <w:jc w:val="both"/>
        <w:rPr>
          <w:rFonts w:ascii="Avenir Next LT Pro Light" w:hAnsi="Avenir Next LT Pro Light"/>
        </w:rPr>
      </w:pPr>
      <w:r w:rsidRPr="00C055EC">
        <w:rPr>
          <w:rFonts w:ascii="Avenir Next LT Pro Light" w:hAnsi="Avenir Next LT Pro Light"/>
        </w:rPr>
        <w:t>NSL – the details from the Barcode linking screen</w:t>
      </w:r>
    </w:p>
    <w:sectPr w:rsidRPr="00C055EC" w:rsidR="00BE1D5B" w:rsidSect="00AB12A8">
      <w:footerReference w:type="default" r:id="rId49"/>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692F" w:rsidP="00244408" w:rsidRDefault="0001692F" w14:paraId="608D142F" w14:textId="77777777">
      <w:pPr>
        <w:spacing w:after="0" w:line="240" w:lineRule="auto"/>
      </w:pPr>
      <w:r>
        <w:separator/>
      </w:r>
    </w:p>
  </w:endnote>
  <w:endnote w:type="continuationSeparator" w:id="0">
    <w:p w:rsidR="0001692F" w:rsidP="00244408" w:rsidRDefault="0001692F" w14:paraId="496858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LT Pro">
    <w:altName w:val="Segoe Script"/>
    <w:charset w:val="00"/>
    <w:family w:val="swiss"/>
    <w:pitch w:val="variable"/>
    <w:sig w:usb0="800000EF" w:usb1="5000204A" w:usb2="00000000" w:usb3="00000000" w:csb0="00000093" w:csb1="00000000"/>
  </w:font>
  <w:font w:name="Avenir Next LT Pro Light">
    <w:altName w:val="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667806"/>
      <w:docPartObj>
        <w:docPartGallery w:val="Page Numbers (Bottom of Page)"/>
        <w:docPartUnique/>
      </w:docPartObj>
    </w:sdtPr>
    <w:sdtEndPr>
      <w:rPr>
        <w:color w:val="7F7F7F" w:themeColor="background1" w:themeShade="7F"/>
        <w:spacing w:val="60"/>
      </w:rPr>
    </w:sdtEndPr>
    <w:sdtContent>
      <w:p w:rsidR="009169A5" w:rsidRDefault="009169A5" w14:paraId="47CD0A00" w14:textId="77777777">
        <w:pPr>
          <w:pStyle w:val="Footer"/>
          <w:pBdr>
            <w:top w:val="single" w:color="D9D9D9" w:themeColor="background1" w:themeShade="D9" w:sz="4" w:space="1"/>
          </w:pBdr>
          <w:jc w:val="right"/>
        </w:pPr>
        <w:r>
          <w:fldChar w:fldCharType="begin"/>
        </w:r>
        <w:r>
          <w:instrText xml:space="preserve"> PAGE   \* MERGEFORMAT </w:instrText>
        </w:r>
        <w:r>
          <w:fldChar w:fldCharType="separate"/>
        </w:r>
        <w:r w:rsidR="006C341A">
          <w:rPr>
            <w:noProof/>
          </w:rPr>
          <w:t>28</w:t>
        </w:r>
        <w:r>
          <w:rPr>
            <w:noProof/>
          </w:rPr>
          <w:fldChar w:fldCharType="end"/>
        </w:r>
        <w:r>
          <w:t xml:space="preserve"> | </w:t>
        </w:r>
        <w:r>
          <w:rPr>
            <w:color w:val="7F7F7F" w:themeColor="background1" w:themeShade="7F"/>
            <w:spacing w:val="60"/>
          </w:rPr>
          <w:t>Page</w:t>
        </w:r>
      </w:p>
    </w:sdtContent>
  </w:sdt>
  <w:p w:rsidR="009169A5" w:rsidRDefault="009169A5" w14:paraId="200579B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692F" w:rsidP="00244408" w:rsidRDefault="0001692F" w14:paraId="0D9019A1" w14:textId="77777777">
      <w:pPr>
        <w:spacing w:after="0" w:line="240" w:lineRule="auto"/>
      </w:pPr>
      <w:r>
        <w:separator/>
      </w:r>
    </w:p>
  </w:footnote>
  <w:footnote w:type="continuationSeparator" w:id="0">
    <w:p w:rsidR="0001692F" w:rsidP="00244408" w:rsidRDefault="0001692F" w14:paraId="2079E68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5113"/>
    <w:multiLevelType w:val="hybridMultilevel"/>
    <w:tmpl w:val="17EAB3D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517" w:hanging="360"/>
      </w:pPr>
      <w:rPr>
        <w:rFonts w:hint="default" w:ascii="Courier New" w:hAnsi="Courier New" w:cs="Courier New"/>
      </w:rPr>
    </w:lvl>
    <w:lvl w:ilvl="2" w:tplc="08090005">
      <w:start w:val="1"/>
      <w:numFmt w:val="bullet"/>
      <w:lvlText w:val=""/>
      <w:lvlJc w:val="left"/>
      <w:pPr>
        <w:ind w:left="2237" w:hanging="360"/>
      </w:pPr>
      <w:rPr>
        <w:rFonts w:hint="default" w:ascii="Wingdings" w:hAnsi="Wingdings"/>
      </w:rPr>
    </w:lvl>
    <w:lvl w:ilvl="3" w:tplc="08090001" w:tentative="1">
      <w:start w:val="1"/>
      <w:numFmt w:val="bullet"/>
      <w:lvlText w:val=""/>
      <w:lvlJc w:val="left"/>
      <w:pPr>
        <w:ind w:left="2957" w:hanging="360"/>
      </w:pPr>
      <w:rPr>
        <w:rFonts w:hint="default" w:ascii="Symbol" w:hAnsi="Symbol"/>
      </w:rPr>
    </w:lvl>
    <w:lvl w:ilvl="4" w:tplc="08090003" w:tentative="1">
      <w:start w:val="1"/>
      <w:numFmt w:val="bullet"/>
      <w:lvlText w:val="o"/>
      <w:lvlJc w:val="left"/>
      <w:pPr>
        <w:ind w:left="3677" w:hanging="360"/>
      </w:pPr>
      <w:rPr>
        <w:rFonts w:hint="default" w:ascii="Courier New" w:hAnsi="Courier New" w:cs="Courier New"/>
      </w:rPr>
    </w:lvl>
    <w:lvl w:ilvl="5" w:tplc="08090005" w:tentative="1">
      <w:start w:val="1"/>
      <w:numFmt w:val="bullet"/>
      <w:lvlText w:val=""/>
      <w:lvlJc w:val="left"/>
      <w:pPr>
        <w:ind w:left="4397" w:hanging="360"/>
      </w:pPr>
      <w:rPr>
        <w:rFonts w:hint="default" w:ascii="Wingdings" w:hAnsi="Wingdings"/>
      </w:rPr>
    </w:lvl>
    <w:lvl w:ilvl="6" w:tplc="08090001" w:tentative="1">
      <w:start w:val="1"/>
      <w:numFmt w:val="bullet"/>
      <w:lvlText w:val=""/>
      <w:lvlJc w:val="left"/>
      <w:pPr>
        <w:ind w:left="5117" w:hanging="360"/>
      </w:pPr>
      <w:rPr>
        <w:rFonts w:hint="default" w:ascii="Symbol" w:hAnsi="Symbol"/>
      </w:rPr>
    </w:lvl>
    <w:lvl w:ilvl="7" w:tplc="08090003" w:tentative="1">
      <w:start w:val="1"/>
      <w:numFmt w:val="bullet"/>
      <w:lvlText w:val="o"/>
      <w:lvlJc w:val="left"/>
      <w:pPr>
        <w:ind w:left="5837" w:hanging="360"/>
      </w:pPr>
      <w:rPr>
        <w:rFonts w:hint="default" w:ascii="Courier New" w:hAnsi="Courier New" w:cs="Courier New"/>
      </w:rPr>
    </w:lvl>
    <w:lvl w:ilvl="8" w:tplc="08090005" w:tentative="1">
      <w:start w:val="1"/>
      <w:numFmt w:val="bullet"/>
      <w:lvlText w:val=""/>
      <w:lvlJc w:val="left"/>
      <w:pPr>
        <w:ind w:left="6557" w:hanging="360"/>
      </w:pPr>
      <w:rPr>
        <w:rFonts w:hint="default" w:ascii="Wingdings" w:hAnsi="Wingdings"/>
      </w:rPr>
    </w:lvl>
  </w:abstractNum>
  <w:abstractNum w:abstractNumId="1" w15:restartNumberingAfterBreak="0">
    <w:nsid w:val="0819646B"/>
    <w:multiLevelType w:val="hybridMultilevel"/>
    <w:tmpl w:val="2CB0A018"/>
    <w:lvl w:ilvl="0" w:tplc="4FA83268">
      <w:start w:val="6"/>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145E2F"/>
    <w:multiLevelType w:val="hybridMultilevel"/>
    <w:tmpl w:val="D256D192"/>
    <w:lvl w:ilvl="0" w:tplc="6D2CA6F6">
      <w:start w:val="1"/>
      <w:numFmt w:val="upperLetter"/>
      <w:lvlText w:val="(%1)"/>
      <w:lvlJc w:val="left"/>
      <w:pPr>
        <w:ind w:left="360" w:hanging="360"/>
      </w:pPr>
      <w:rPr>
        <w:rFonts w:asciiTheme="minorHAnsi" w:hAnsiTheme="minorHAnsi" w:eastAsiaTheme="minorHAnsi" w:cstheme="minorBidi"/>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6903761"/>
    <w:multiLevelType w:val="hybridMultilevel"/>
    <w:tmpl w:val="8DDCD5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7677415"/>
    <w:multiLevelType w:val="hybridMultilevel"/>
    <w:tmpl w:val="6576E772"/>
    <w:lvl w:ilvl="0" w:tplc="C47E95D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4C2434"/>
    <w:multiLevelType w:val="hybridMultilevel"/>
    <w:tmpl w:val="1E3C58CC"/>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0603CFD"/>
    <w:multiLevelType w:val="hybridMultilevel"/>
    <w:tmpl w:val="D9540B3A"/>
    <w:lvl w:ilvl="0" w:tplc="314A3E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0A32FF"/>
    <w:multiLevelType w:val="hybridMultilevel"/>
    <w:tmpl w:val="B6B858F6"/>
    <w:lvl w:ilvl="0" w:tplc="856AA8B8">
      <w:start w:val="1"/>
      <w:numFmt w:val="bullet"/>
      <w:lvlText w:val="-"/>
      <w:lvlJc w:val="left"/>
      <w:pPr>
        <w:ind w:left="1080" w:hanging="360"/>
      </w:pPr>
      <w:rPr>
        <w:rFonts w:hint="default" w:ascii="Calibri" w:hAnsi="Calibri" w:eastAsiaTheme="minorHAnsi" w:cstheme="minorBidi"/>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21FA2337"/>
    <w:multiLevelType w:val="hybridMultilevel"/>
    <w:tmpl w:val="282C65D6"/>
    <w:lvl w:ilvl="0" w:tplc="1DAC980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253CA2"/>
    <w:multiLevelType w:val="hybridMultilevel"/>
    <w:tmpl w:val="99224D54"/>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28544FFC"/>
    <w:multiLevelType w:val="hybridMultilevel"/>
    <w:tmpl w:val="9DB241B0"/>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28AC13C7"/>
    <w:multiLevelType w:val="hybridMultilevel"/>
    <w:tmpl w:val="F2A40CBC"/>
    <w:lvl w:ilvl="0" w:tplc="08090005">
      <w:start w:val="1"/>
      <w:numFmt w:val="bullet"/>
      <w:lvlText w:val=""/>
      <w:lvlJc w:val="left"/>
      <w:pPr>
        <w:ind w:left="720" w:hanging="360"/>
      </w:pPr>
      <w:rPr>
        <w:rFonts w:hint="default" w:ascii="Wingdings" w:hAnsi="Wingdings"/>
      </w:rPr>
    </w:lvl>
    <w:lvl w:ilvl="1" w:tplc="FFFFFFFF">
      <w:start w:val="1"/>
      <w:numFmt w:val="bullet"/>
      <w:lvlText w:val="-"/>
      <w:lvlJc w:val="left"/>
      <w:pPr>
        <w:ind w:left="1440" w:hanging="360"/>
      </w:pPr>
      <w:rPr>
        <w:rFonts w:hint="default" w:ascii="Calibri" w:hAnsi="Calibri" w:eastAsiaTheme="minorHAnsi" w:cstheme="minorBidi"/>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29CB19FF"/>
    <w:multiLevelType w:val="hybridMultilevel"/>
    <w:tmpl w:val="17209E7A"/>
    <w:lvl w:ilvl="0" w:tplc="08090005">
      <w:start w:val="1"/>
      <w:numFmt w:val="bullet"/>
      <w:lvlText w:val=""/>
      <w:lvlJc w:val="left"/>
      <w:pPr>
        <w:ind w:left="1069" w:hanging="360"/>
      </w:pPr>
      <w:rPr>
        <w:rFonts w:hint="default" w:ascii="Wingdings" w:hAnsi="Wingdings"/>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13" w15:restartNumberingAfterBreak="0">
    <w:nsid w:val="2C7A1012"/>
    <w:multiLevelType w:val="hybridMultilevel"/>
    <w:tmpl w:val="FE84B182"/>
    <w:lvl w:ilvl="0" w:tplc="314A3EF0">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3AF42CB2">
      <w:start w:val="1"/>
      <w:numFmt w:val="decimal"/>
      <w:lvlText w:val="%3."/>
      <w:lvlJc w:val="left"/>
      <w:pPr>
        <w:ind w:left="1980" w:hanging="360"/>
      </w:pPr>
      <w:rPr>
        <w:rFonts w:hint="default"/>
      </w:rPr>
    </w:lvl>
    <w:lvl w:ilvl="3" w:tplc="C96A659C">
      <w:start w:val="1"/>
      <w:numFmt w:val="upperLetter"/>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0445600"/>
    <w:multiLevelType w:val="hybridMultilevel"/>
    <w:tmpl w:val="FBD01650"/>
    <w:lvl w:ilvl="0" w:tplc="1DAC980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05E407F"/>
    <w:multiLevelType w:val="hybridMultilevel"/>
    <w:tmpl w:val="080C3430"/>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34B24096"/>
    <w:multiLevelType w:val="hybridMultilevel"/>
    <w:tmpl w:val="D6D2D4AC"/>
    <w:lvl w:ilvl="0" w:tplc="974EFB2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95E0612"/>
    <w:multiLevelType w:val="hybridMultilevel"/>
    <w:tmpl w:val="68B66BCA"/>
    <w:lvl w:ilvl="0" w:tplc="B8644A6A">
      <w:start w:val="9"/>
      <w:numFmt w:val="upperLetter"/>
      <w:lvlText w:val="(%1)"/>
      <w:lvlJc w:val="left"/>
      <w:pPr>
        <w:ind w:left="720" w:hanging="360"/>
      </w:pPr>
      <w:rPr>
        <w:rFonts w:hint="default" w:asciiTheme="minorHAnsi" w:hAnsiTheme="minorHAnsi"/>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657AAC"/>
    <w:multiLevelType w:val="hybridMultilevel"/>
    <w:tmpl w:val="ED7E7D68"/>
    <w:lvl w:ilvl="0" w:tplc="C47E95D6">
      <w:start w:val="1"/>
      <w:numFmt w:val="upp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433D4B"/>
    <w:multiLevelType w:val="hybridMultilevel"/>
    <w:tmpl w:val="2B629B96"/>
    <w:lvl w:ilvl="0" w:tplc="08090005">
      <w:start w:val="1"/>
      <w:numFmt w:val="bullet"/>
      <w:lvlText w:val=""/>
      <w:lvlJc w:val="left"/>
      <w:pPr>
        <w:ind w:left="360" w:hanging="360"/>
      </w:pPr>
      <w:rPr>
        <w:rFonts w:hint="default" w:ascii="Wingdings" w:hAnsi="Wingding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0" w15:restartNumberingAfterBreak="0">
    <w:nsid w:val="3C3F7E4B"/>
    <w:multiLevelType w:val="hybridMultilevel"/>
    <w:tmpl w:val="CA326CE8"/>
    <w:lvl w:ilvl="0" w:tplc="08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1" w15:restartNumberingAfterBreak="0">
    <w:nsid w:val="3D1931BB"/>
    <w:multiLevelType w:val="hybridMultilevel"/>
    <w:tmpl w:val="546082B6"/>
    <w:lvl w:ilvl="0" w:tplc="1DAC980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E934D15"/>
    <w:multiLevelType w:val="hybridMultilevel"/>
    <w:tmpl w:val="DF3CB5B4"/>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40152427"/>
    <w:multiLevelType w:val="hybridMultilevel"/>
    <w:tmpl w:val="2BCEFCE4"/>
    <w:lvl w:ilvl="0" w:tplc="1DAC980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D83990"/>
    <w:multiLevelType w:val="hybridMultilevel"/>
    <w:tmpl w:val="36E453C0"/>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46416CAD"/>
    <w:multiLevelType w:val="hybridMultilevel"/>
    <w:tmpl w:val="546082B6"/>
    <w:lvl w:ilvl="0" w:tplc="1DAC980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04831F9"/>
    <w:multiLevelType w:val="hybridMultilevel"/>
    <w:tmpl w:val="4254E718"/>
    <w:lvl w:ilvl="0" w:tplc="1DAC980C">
      <w:start w:val="1"/>
      <w:numFmt w:val="upperLetter"/>
      <w:lvlText w:val="(%1)"/>
      <w:lvlJc w:val="left"/>
      <w:pPr>
        <w:ind w:left="360" w:hanging="360"/>
      </w:pPr>
      <w:rPr>
        <w:rFonts w:hint="default"/>
      </w:rPr>
    </w:lvl>
    <w:lvl w:ilvl="1" w:tplc="08090019">
      <w:start w:val="1"/>
      <w:numFmt w:val="lowerLetter"/>
      <w:lvlText w:val="%2."/>
      <w:lvlJc w:val="left"/>
      <w:pPr>
        <w:ind w:left="1440" w:hanging="360"/>
      </w:pPr>
    </w:lvl>
    <w:lvl w:ilvl="2" w:tplc="3AF42CB2">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45115D"/>
    <w:multiLevelType w:val="hybridMultilevel"/>
    <w:tmpl w:val="BA108A86"/>
    <w:lvl w:ilvl="0" w:tplc="1DAC980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67051E"/>
    <w:multiLevelType w:val="hybridMultilevel"/>
    <w:tmpl w:val="3CEA535E"/>
    <w:lvl w:ilvl="0" w:tplc="314A3EF0">
      <w:start w:val="1"/>
      <w:numFmt w:val="upperLetter"/>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78A2205"/>
    <w:multiLevelType w:val="hybridMultilevel"/>
    <w:tmpl w:val="02BE7CE6"/>
    <w:lvl w:ilvl="0" w:tplc="3E20BF2E">
      <w:start w:val="2"/>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83F3AF3"/>
    <w:multiLevelType w:val="hybridMultilevel"/>
    <w:tmpl w:val="9BE086C6"/>
    <w:lvl w:ilvl="0" w:tplc="314A3EF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CA4679"/>
    <w:multiLevelType w:val="hybridMultilevel"/>
    <w:tmpl w:val="3CEA535E"/>
    <w:lvl w:ilvl="0" w:tplc="314A3EF0">
      <w:start w:val="1"/>
      <w:numFmt w:val="upperLetter"/>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B441A92"/>
    <w:multiLevelType w:val="hybridMultilevel"/>
    <w:tmpl w:val="2EDCFA74"/>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3" w15:restartNumberingAfterBreak="0">
    <w:nsid w:val="5C4F1CD7"/>
    <w:multiLevelType w:val="hybridMultilevel"/>
    <w:tmpl w:val="2AEADA5A"/>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5CE32A01"/>
    <w:multiLevelType w:val="hybridMultilevel"/>
    <w:tmpl w:val="C34CE5CA"/>
    <w:lvl w:ilvl="0" w:tplc="1DAC980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D4B5197"/>
    <w:multiLevelType w:val="hybridMultilevel"/>
    <w:tmpl w:val="8EC0C0C8"/>
    <w:lvl w:ilvl="0" w:tplc="4D7CF828">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3A0E17"/>
    <w:multiLevelType w:val="hybridMultilevel"/>
    <w:tmpl w:val="914A678E"/>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7" w15:restartNumberingAfterBreak="0">
    <w:nsid w:val="65984715"/>
    <w:multiLevelType w:val="hybridMultilevel"/>
    <w:tmpl w:val="714875D4"/>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8" w15:restartNumberingAfterBreak="0">
    <w:nsid w:val="67B12C49"/>
    <w:multiLevelType w:val="hybridMultilevel"/>
    <w:tmpl w:val="37484D94"/>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9" w15:restartNumberingAfterBreak="0">
    <w:nsid w:val="75201F53"/>
    <w:multiLevelType w:val="hybridMultilevel"/>
    <w:tmpl w:val="D5604122"/>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7C464D07"/>
    <w:multiLevelType w:val="hybridMultilevel"/>
    <w:tmpl w:val="AD2C2206"/>
    <w:lvl w:ilvl="0" w:tplc="08090005">
      <w:start w:val="1"/>
      <w:numFmt w:val="bullet"/>
      <w:lvlText w:val=""/>
      <w:lvlJc w:val="left"/>
      <w:pPr>
        <w:ind w:left="1069" w:hanging="360"/>
      </w:pPr>
      <w:rPr>
        <w:rFonts w:hint="default" w:ascii="Wingdings" w:hAnsi="Wingdings"/>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num w:numId="1">
    <w:abstractNumId w:val="21"/>
  </w:num>
  <w:num w:numId="2">
    <w:abstractNumId w:val="31"/>
  </w:num>
  <w:num w:numId="3">
    <w:abstractNumId w:val="2"/>
  </w:num>
  <w:num w:numId="4">
    <w:abstractNumId w:val="26"/>
  </w:num>
  <w:num w:numId="5">
    <w:abstractNumId w:val="16"/>
  </w:num>
  <w:num w:numId="6">
    <w:abstractNumId w:val="1"/>
  </w:num>
  <w:num w:numId="7">
    <w:abstractNumId w:val="25"/>
  </w:num>
  <w:num w:numId="8">
    <w:abstractNumId w:val="8"/>
  </w:num>
  <w:num w:numId="9">
    <w:abstractNumId w:val="14"/>
  </w:num>
  <w:num w:numId="10">
    <w:abstractNumId w:val="23"/>
  </w:num>
  <w:num w:numId="11">
    <w:abstractNumId w:val="17"/>
  </w:num>
  <w:num w:numId="12">
    <w:abstractNumId w:val="28"/>
  </w:num>
  <w:num w:numId="13">
    <w:abstractNumId w:val="0"/>
  </w:num>
  <w:num w:numId="14">
    <w:abstractNumId w:val="13"/>
  </w:num>
  <w:num w:numId="15">
    <w:abstractNumId w:val="6"/>
  </w:num>
  <w:num w:numId="16">
    <w:abstractNumId w:val="18"/>
  </w:num>
  <w:num w:numId="17">
    <w:abstractNumId w:val="7"/>
  </w:num>
  <w:num w:numId="18">
    <w:abstractNumId w:val="4"/>
  </w:num>
  <w:num w:numId="19">
    <w:abstractNumId w:val="3"/>
  </w:num>
  <w:num w:numId="20">
    <w:abstractNumId w:val="34"/>
  </w:num>
  <w:num w:numId="21">
    <w:abstractNumId w:val="27"/>
  </w:num>
  <w:num w:numId="22">
    <w:abstractNumId w:val="29"/>
  </w:num>
  <w:num w:numId="23">
    <w:abstractNumId w:val="35"/>
  </w:num>
  <w:num w:numId="24">
    <w:abstractNumId w:val="30"/>
  </w:num>
  <w:num w:numId="25">
    <w:abstractNumId w:val="33"/>
  </w:num>
  <w:num w:numId="26">
    <w:abstractNumId w:val="39"/>
  </w:num>
  <w:num w:numId="27">
    <w:abstractNumId w:val="11"/>
  </w:num>
  <w:num w:numId="28">
    <w:abstractNumId w:val="12"/>
  </w:num>
  <w:num w:numId="29">
    <w:abstractNumId w:val="37"/>
  </w:num>
  <w:num w:numId="30">
    <w:abstractNumId w:val="38"/>
  </w:num>
  <w:num w:numId="31">
    <w:abstractNumId w:val="40"/>
  </w:num>
  <w:num w:numId="32">
    <w:abstractNumId w:val="24"/>
  </w:num>
  <w:num w:numId="33">
    <w:abstractNumId w:val="36"/>
  </w:num>
  <w:num w:numId="34">
    <w:abstractNumId w:val="32"/>
  </w:num>
  <w:num w:numId="35">
    <w:abstractNumId w:val="10"/>
  </w:num>
  <w:num w:numId="36">
    <w:abstractNumId w:val="22"/>
  </w:num>
  <w:num w:numId="37">
    <w:abstractNumId w:val="9"/>
  </w:num>
  <w:num w:numId="38">
    <w:abstractNumId w:val="15"/>
  </w:num>
  <w:num w:numId="39">
    <w:abstractNumId w:val="19"/>
  </w:num>
  <w:num w:numId="40">
    <w:abstractNumId w:val="5"/>
  </w:num>
  <w:num w:numId="41">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dirty"/>
  <w:trackRevisions w:val="fals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C25"/>
    <w:rsid w:val="00014860"/>
    <w:rsid w:val="0001692F"/>
    <w:rsid w:val="00035580"/>
    <w:rsid w:val="00042872"/>
    <w:rsid w:val="000746E4"/>
    <w:rsid w:val="00093DFD"/>
    <w:rsid w:val="000A0466"/>
    <w:rsid w:val="000A067F"/>
    <w:rsid w:val="000A3E32"/>
    <w:rsid w:val="000B2285"/>
    <w:rsid w:val="000D5C25"/>
    <w:rsid w:val="00152FC6"/>
    <w:rsid w:val="00170C8B"/>
    <w:rsid w:val="001C03FB"/>
    <w:rsid w:val="001E5272"/>
    <w:rsid w:val="001F59B2"/>
    <w:rsid w:val="0023328C"/>
    <w:rsid w:val="00244408"/>
    <w:rsid w:val="00262734"/>
    <w:rsid w:val="00284C42"/>
    <w:rsid w:val="002A616E"/>
    <w:rsid w:val="002B3F18"/>
    <w:rsid w:val="002C1E80"/>
    <w:rsid w:val="003166A7"/>
    <w:rsid w:val="00317C4D"/>
    <w:rsid w:val="0034302D"/>
    <w:rsid w:val="003639EA"/>
    <w:rsid w:val="00363DFD"/>
    <w:rsid w:val="003C2076"/>
    <w:rsid w:val="003F188C"/>
    <w:rsid w:val="004025BC"/>
    <w:rsid w:val="0043584B"/>
    <w:rsid w:val="00470883"/>
    <w:rsid w:val="00472F86"/>
    <w:rsid w:val="00473DCD"/>
    <w:rsid w:val="00485198"/>
    <w:rsid w:val="00495120"/>
    <w:rsid w:val="004C3FAB"/>
    <w:rsid w:val="004C4693"/>
    <w:rsid w:val="004D0E14"/>
    <w:rsid w:val="004D3AEE"/>
    <w:rsid w:val="00504654"/>
    <w:rsid w:val="00505918"/>
    <w:rsid w:val="00530E7D"/>
    <w:rsid w:val="0053285A"/>
    <w:rsid w:val="005329A0"/>
    <w:rsid w:val="00552A1B"/>
    <w:rsid w:val="005C58F2"/>
    <w:rsid w:val="00613FD1"/>
    <w:rsid w:val="006239C5"/>
    <w:rsid w:val="0065238A"/>
    <w:rsid w:val="006646E8"/>
    <w:rsid w:val="006A7ECC"/>
    <w:rsid w:val="006C341A"/>
    <w:rsid w:val="006D03EC"/>
    <w:rsid w:val="006D2744"/>
    <w:rsid w:val="007335EC"/>
    <w:rsid w:val="00747AB7"/>
    <w:rsid w:val="007C5BB5"/>
    <w:rsid w:val="007F2A03"/>
    <w:rsid w:val="008142DF"/>
    <w:rsid w:val="008174FF"/>
    <w:rsid w:val="00833C4A"/>
    <w:rsid w:val="00851A9B"/>
    <w:rsid w:val="00882357"/>
    <w:rsid w:val="00892DC4"/>
    <w:rsid w:val="008B26E2"/>
    <w:rsid w:val="008D3486"/>
    <w:rsid w:val="008E6284"/>
    <w:rsid w:val="0091068D"/>
    <w:rsid w:val="009169A5"/>
    <w:rsid w:val="009178B5"/>
    <w:rsid w:val="00970664"/>
    <w:rsid w:val="0097432E"/>
    <w:rsid w:val="009841BE"/>
    <w:rsid w:val="00985E57"/>
    <w:rsid w:val="009C60EF"/>
    <w:rsid w:val="009D0193"/>
    <w:rsid w:val="00A33F48"/>
    <w:rsid w:val="00A52DC2"/>
    <w:rsid w:val="00A53BD1"/>
    <w:rsid w:val="00A649A8"/>
    <w:rsid w:val="00AB12A8"/>
    <w:rsid w:val="00AE5D7E"/>
    <w:rsid w:val="00B02851"/>
    <w:rsid w:val="00B06BE1"/>
    <w:rsid w:val="00B23C9B"/>
    <w:rsid w:val="00B25D8F"/>
    <w:rsid w:val="00B41C59"/>
    <w:rsid w:val="00BB271A"/>
    <w:rsid w:val="00BB621F"/>
    <w:rsid w:val="00BD37C6"/>
    <w:rsid w:val="00BE1D5B"/>
    <w:rsid w:val="00BE356E"/>
    <w:rsid w:val="00BE7FB1"/>
    <w:rsid w:val="00C055EC"/>
    <w:rsid w:val="00C456FE"/>
    <w:rsid w:val="00C60413"/>
    <w:rsid w:val="00C6380F"/>
    <w:rsid w:val="00CF1B34"/>
    <w:rsid w:val="00D04A9C"/>
    <w:rsid w:val="00D22B16"/>
    <w:rsid w:val="00D7655F"/>
    <w:rsid w:val="00D83372"/>
    <w:rsid w:val="00D93DD6"/>
    <w:rsid w:val="00DA54C9"/>
    <w:rsid w:val="00DC3FAB"/>
    <w:rsid w:val="00DC404B"/>
    <w:rsid w:val="00E0740E"/>
    <w:rsid w:val="00E31673"/>
    <w:rsid w:val="00E375D7"/>
    <w:rsid w:val="00E7778E"/>
    <w:rsid w:val="00EA5CDA"/>
    <w:rsid w:val="00EC71C3"/>
    <w:rsid w:val="00ED640D"/>
    <w:rsid w:val="00F002F5"/>
    <w:rsid w:val="00F053C0"/>
    <w:rsid w:val="00F13F85"/>
    <w:rsid w:val="00F25642"/>
    <w:rsid w:val="00F268CA"/>
    <w:rsid w:val="00F45A86"/>
    <w:rsid w:val="00FE466B"/>
    <w:rsid w:val="5917D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1E6D1"/>
  <w15:chartTrackingRefBased/>
  <w15:docId w15:val="{9113B19B-9BC6-41C9-BB02-69468C47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30E7D"/>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0E7D"/>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0E7D"/>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B3F18"/>
    <w:pPr>
      <w:ind w:left="720"/>
      <w:contextualSpacing/>
    </w:pPr>
  </w:style>
  <w:style w:type="table" w:styleId="TableGrid">
    <w:name w:val="Table Grid"/>
    <w:basedOn w:val="TableNormal"/>
    <w:uiPriority w:val="39"/>
    <w:rsid w:val="0024440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244408"/>
    <w:pPr>
      <w:tabs>
        <w:tab w:val="center" w:pos="4513"/>
        <w:tab w:val="right" w:pos="9026"/>
      </w:tabs>
      <w:spacing w:after="0" w:line="240" w:lineRule="auto"/>
    </w:pPr>
  </w:style>
  <w:style w:type="character" w:styleId="HeaderChar" w:customStyle="1">
    <w:name w:val="Header Char"/>
    <w:basedOn w:val="DefaultParagraphFont"/>
    <w:link w:val="Header"/>
    <w:uiPriority w:val="99"/>
    <w:rsid w:val="00244408"/>
  </w:style>
  <w:style w:type="paragraph" w:styleId="Footer">
    <w:name w:val="footer"/>
    <w:basedOn w:val="Normal"/>
    <w:link w:val="FooterChar"/>
    <w:uiPriority w:val="99"/>
    <w:unhideWhenUsed/>
    <w:rsid w:val="00244408"/>
    <w:pPr>
      <w:tabs>
        <w:tab w:val="center" w:pos="4513"/>
        <w:tab w:val="right" w:pos="9026"/>
      </w:tabs>
      <w:spacing w:after="0" w:line="240" w:lineRule="auto"/>
    </w:pPr>
  </w:style>
  <w:style w:type="character" w:styleId="FooterChar" w:customStyle="1">
    <w:name w:val="Footer Char"/>
    <w:basedOn w:val="DefaultParagraphFont"/>
    <w:link w:val="Footer"/>
    <w:uiPriority w:val="99"/>
    <w:rsid w:val="00244408"/>
  </w:style>
  <w:style w:type="character" w:styleId="pChar" w:customStyle="1">
    <w:name w:val="p Char"/>
    <w:link w:val="p"/>
    <w:locked/>
    <w:rsid w:val="00F13F85"/>
    <w:rPr>
      <w:rFonts w:ascii="Arial" w:hAnsi="Arial" w:eastAsia="Arial Unicode MS" w:cs="Arial"/>
      <w:color w:val="000000"/>
      <w:sz w:val="20"/>
      <w:lang w:val="en-US" w:bidi="en-US"/>
    </w:rPr>
  </w:style>
  <w:style w:type="paragraph" w:styleId="p" w:customStyle="1">
    <w:name w:val="p"/>
    <w:basedOn w:val="Normal"/>
    <w:link w:val="pChar"/>
    <w:rsid w:val="00F13F85"/>
    <w:pPr>
      <w:spacing w:after="0" w:line="240" w:lineRule="auto"/>
    </w:pPr>
    <w:rPr>
      <w:rFonts w:ascii="Arial" w:hAnsi="Arial" w:eastAsia="Arial Unicode MS" w:cs="Arial"/>
      <w:color w:val="000000"/>
      <w:sz w:val="20"/>
      <w:lang w:val="en-US" w:bidi="en-US"/>
    </w:rPr>
  </w:style>
  <w:style w:type="character" w:styleId="Emphasis">
    <w:name w:val="Emphasis"/>
    <w:basedOn w:val="DefaultParagraphFont"/>
    <w:uiPriority w:val="20"/>
    <w:qFormat/>
    <w:rsid w:val="00970664"/>
    <w:rPr>
      <w:i/>
      <w:iCs/>
    </w:rPr>
  </w:style>
  <w:style w:type="character" w:styleId="Heading1Char" w:customStyle="1">
    <w:name w:val="Heading 1 Char"/>
    <w:basedOn w:val="DefaultParagraphFont"/>
    <w:link w:val="Heading1"/>
    <w:uiPriority w:val="9"/>
    <w:rsid w:val="00530E7D"/>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530E7D"/>
    <w:rPr>
      <w:rFonts w:asciiTheme="majorHAnsi" w:hAnsiTheme="majorHAnsi" w:eastAsiaTheme="majorEastAsia" w:cstheme="majorBidi"/>
      <w:color w:val="2E74B5" w:themeColor="accent1" w:themeShade="BF"/>
      <w:sz w:val="26"/>
      <w:szCs w:val="26"/>
    </w:rPr>
  </w:style>
  <w:style w:type="character" w:styleId="Heading3Char" w:customStyle="1">
    <w:name w:val="Heading 3 Char"/>
    <w:basedOn w:val="DefaultParagraphFont"/>
    <w:link w:val="Heading3"/>
    <w:uiPriority w:val="9"/>
    <w:rsid w:val="00530E7D"/>
    <w:rPr>
      <w:rFonts w:asciiTheme="majorHAnsi" w:hAnsiTheme="majorHAnsi" w:eastAsiaTheme="majorEastAsia" w:cstheme="majorBidi"/>
      <w:color w:val="1F4D78" w:themeColor="accent1" w:themeShade="7F"/>
      <w:sz w:val="24"/>
      <w:szCs w:val="24"/>
    </w:rPr>
  </w:style>
  <w:style w:type="paragraph" w:styleId="TOCHeading">
    <w:name w:val="TOC Heading"/>
    <w:basedOn w:val="Heading1"/>
    <w:next w:val="Normal"/>
    <w:uiPriority w:val="39"/>
    <w:unhideWhenUsed/>
    <w:qFormat/>
    <w:rsid w:val="003166A7"/>
    <w:pPr>
      <w:outlineLvl w:val="9"/>
    </w:pPr>
    <w:rPr>
      <w:lang w:val="en-US"/>
    </w:rPr>
  </w:style>
  <w:style w:type="paragraph" w:styleId="TOC1">
    <w:name w:val="toc 1"/>
    <w:basedOn w:val="Normal"/>
    <w:next w:val="Normal"/>
    <w:autoRedefine/>
    <w:uiPriority w:val="39"/>
    <w:unhideWhenUsed/>
    <w:rsid w:val="003166A7"/>
    <w:pPr>
      <w:spacing w:after="100"/>
    </w:pPr>
  </w:style>
  <w:style w:type="paragraph" w:styleId="TOC2">
    <w:name w:val="toc 2"/>
    <w:basedOn w:val="Normal"/>
    <w:next w:val="Normal"/>
    <w:autoRedefine/>
    <w:uiPriority w:val="39"/>
    <w:unhideWhenUsed/>
    <w:rsid w:val="003166A7"/>
    <w:pPr>
      <w:spacing w:after="100"/>
      <w:ind w:left="220"/>
    </w:pPr>
  </w:style>
  <w:style w:type="paragraph" w:styleId="TOC3">
    <w:name w:val="toc 3"/>
    <w:basedOn w:val="Normal"/>
    <w:next w:val="Normal"/>
    <w:autoRedefine/>
    <w:uiPriority w:val="39"/>
    <w:unhideWhenUsed/>
    <w:rsid w:val="003166A7"/>
    <w:pPr>
      <w:spacing w:after="100"/>
      <w:ind w:left="440"/>
    </w:pPr>
  </w:style>
  <w:style w:type="character" w:styleId="Hyperlink">
    <w:name w:val="Hyperlink"/>
    <w:basedOn w:val="DefaultParagraphFont"/>
    <w:uiPriority w:val="99"/>
    <w:unhideWhenUsed/>
    <w:rsid w:val="003166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45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image" Target="media/image31.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footer" Target="footer1.xml" Id="rId49"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glossaryDocument" Target="glossary/document.xml" Id="R98c49f5f6a8d4c0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27c031d-02fd-4e03-867b-fbdc008e7400}"/>
      </w:docPartPr>
      <w:docPartBody>
        <w:p w14:paraId="4426516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73D3BF4FA2084FB9A8D4A45FC6D246" ma:contentTypeVersion="0" ma:contentTypeDescription="Create a new document." ma:contentTypeScope="" ma:versionID="ee6e21b23684cbb235ec97effa1dda92">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7BBADC-F7E1-44E2-8921-C82CEAE8858D}">
  <ds:schemaRefs>
    <ds:schemaRef ds:uri="468689b7-b687-4b47-9996-b9ab4fc729f3"/>
    <ds:schemaRef ds:uri="4b155e4f-3569-4661-b117-4df0000619f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DCDAD48-9EC8-4975-B626-B91442F0F998}"/>
</file>

<file path=customXml/itemProps3.xml><?xml version="1.0" encoding="utf-8"?>
<ds:datastoreItem xmlns:ds="http://schemas.openxmlformats.org/officeDocument/2006/customXml" ds:itemID="{EF91C37B-E655-4677-B9BF-500C983DDAA7}">
  <ds:schemaRefs>
    <ds:schemaRef ds:uri="http://schemas.openxmlformats.org/officeDocument/2006/bibliography"/>
  </ds:schemaRefs>
</ds:datastoreItem>
</file>

<file path=customXml/itemProps4.xml><?xml version="1.0" encoding="utf-8"?>
<ds:datastoreItem xmlns:ds="http://schemas.openxmlformats.org/officeDocument/2006/customXml" ds:itemID="{A9D8CF61-532B-4DF6-96D6-6B48BC12BDC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Co-operative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Jewell (RBT)</dc:creator>
  <cp:keywords/>
  <dc:description/>
  <cp:lastModifiedBy>Paris Yates (Talent Acquisition and Development)</cp:lastModifiedBy>
  <cp:revision>10</cp:revision>
  <cp:lastPrinted>2020-06-17T15:15:00Z</cp:lastPrinted>
  <dcterms:created xsi:type="dcterms:W3CDTF">2022-07-01T16:51:00Z</dcterms:created>
  <dcterms:modified xsi:type="dcterms:W3CDTF">2023-01-05T13:41:35Z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0x0101001073D3BF4FA2084FB9A8D4A45FC6D246</vt:lpwstr>
  </property>
  <property fmtid="{D5CDD505-2E9C-101B-9397-08002B2CF9AE}" pid="3" name="Order">
    <vt:r8>31000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